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56C" w:rsidRDefault="00BA4375" w:rsidP="00BA4375">
      <w:pPr>
        <w:jc w:val="right"/>
      </w:pPr>
      <w:r>
        <w:rPr>
          <w:noProof/>
        </w:rPr>
        <w:drawing>
          <wp:inline distT="0" distB="0" distL="0" distR="0" wp14:anchorId="24DFDBE5" wp14:editId="3B03A281">
            <wp:extent cx="3624622" cy="1838325"/>
            <wp:effectExtent l="0" t="0" r="0" b="0"/>
            <wp:docPr id="1" name="Рисунок 1" descr="C:\Users\User\Desktop\Август\1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вгуст\1 —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267" cy="1837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D76" w:rsidRDefault="00BA1D76" w:rsidP="00BA4375">
      <w:bookmarkStart w:id="0" w:name="_GoBack"/>
      <w:bookmarkEnd w:id="0"/>
    </w:p>
    <w:p w:rsidR="0016156C" w:rsidRPr="00932E93" w:rsidRDefault="0016156C" w:rsidP="0016156C">
      <w:pPr>
        <w:jc w:val="center"/>
        <w:rPr>
          <w:b/>
          <w:sz w:val="26"/>
          <w:szCs w:val="26"/>
        </w:rPr>
      </w:pPr>
      <w:r w:rsidRPr="00932E93">
        <w:rPr>
          <w:b/>
          <w:sz w:val="26"/>
          <w:szCs w:val="26"/>
        </w:rPr>
        <w:t>П</w:t>
      </w:r>
      <w:r w:rsidR="00932E93" w:rsidRPr="00932E93">
        <w:rPr>
          <w:b/>
          <w:sz w:val="26"/>
          <w:szCs w:val="26"/>
        </w:rPr>
        <w:t>ОЛОЖЕНИЕ</w:t>
      </w:r>
    </w:p>
    <w:p w:rsidR="00932E93" w:rsidRPr="00932E93" w:rsidRDefault="00932E93" w:rsidP="0016156C">
      <w:pPr>
        <w:jc w:val="center"/>
        <w:rPr>
          <w:b/>
          <w:sz w:val="26"/>
          <w:szCs w:val="26"/>
        </w:rPr>
      </w:pPr>
      <w:r w:rsidRPr="00932E93">
        <w:rPr>
          <w:b/>
          <w:sz w:val="26"/>
          <w:szCs w:val="26"/>
        </w:rPr>
        <w:t>О БИБЛИОТЕКЕ МАОУ СОШ № 45 ГОРОДА ТЮМЕНИ</w:t>
      </w:r>
    </w:p>
    <w:p w:rsidR="00932E93" w:rsidRDefault="00932E93" w:rsidP="0016156C">
      <w:pPr>
        <w:tabs>
          <w:tab w:val="left" w:pos="3090"/>
        </w:tabs>
        <w:jc w:val="center"/>
        <w:rPr>
          <w:sz w:val="26"/>
          <w:szCs w:val="26"/>
        </w:rPr>
      </w:pPr>
    </w:p>
    <w:p w:rsidR="0016156C" w:rsidRPr="00E55C7A" w:rsidRDefault="0016156C" w:rsidP="0016156C">
      <w:pPr>
        <w:tabs>
          <w:tab w:val="left" w:pos="309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1. О</w:t>
      </w:r>
      <w:r w:rsidRPr="00E55C7A">
        <w:rPr>
          <w:sz w:val="26"/>
          <w:szCs w:val="26"/>
        </w:rPr>
        <w:t>бщие положения</w:t>
      </w:r>
    </w:p>
    <w:p w:rsidR="0016156C" w:rsidRPr="002B1EE2" w:rsidRDefault="0016156C" w:rsidP="001615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6156C" w:rsidRPr="00932E93" w:rsidRDefault="0016156C" w:rsidP="0016156C"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 w:rsidRPr="002B1EE2">
        <w:rPr>
          <w:iCs/>
          <w:sz w:val="26"/>
          <w:szCs w:val="26"/>
        </w:rPr>
        <w:t xml:space="preserve">1.1. </w:t>
      </w:r>
      <w:proofErr w:type="gramStart"/>
      <w:r>
        <w:rPr>
          <w:iCs/>
          <w:sz w:val="26"/>
          <w:szCs w:val="26"/>
        </w:rPr>
        <w:t>Настоящее Положение разработано в</w:t>
      </w:r>
      <w:r w:rsidRPr="001701D2">
        <w:rPr>
          <w:iCs/>
          <w:sz w:val="26"/>
          <w:szCs w:val="26"/>
        </w:rPr>
        <w:t xml:space="preserve"> соответствии с Федеральным законом от 29.12.2012 № 273-ФЗ «Об образовании в Российской Федерации», Федеральным законом от 29.12.1994 № 78-ФЗ «О библиотечном деле»</w:t>
      </w:r>
      <w:r>
        <w:rPr>
          <w:iCs/>
          <w:sz w:val="26"/>
          <w:szCs w:val="26"/>
        </w:rPr>
        <w:t xml:space="preserve">, </w:t>
      </w:r>
      <w:r w:rsidRPr="008E5BDC">
        <w:rPr>
          <w:iCs/>
          <w:sz w:val="26"/>
          <w:szCs w:val="26"/>
        </w:rPr>
        <w:t>Федеральным законом от 29.12.2010 № 436-ФЗ «О защите детей от информации, причиняющей вред их здоровью и развитию»</w:t>
      </w:r>
      <w:r>
        <w:rPr>
          <w:iCs/>
          <w:sz w:val="26"/>
          <w:szCs w:val="26"/>
        </w:rPr>
        <w:t xml:space="preserve">, </w:t>
      </w:r>
      <w:r w:rsidRPr="007F076A">
        <w:rPr>
          <w:iCs/>
          <w:sz w:val="26"/>
          <w:szCs w:val="26"/>
        </w:rPr>
        <w:t>Федеральны</w:t>
      </w:r>
      <w:r>
        <w:rPr>
          <w:iCs/>
          <w:sz w:val="26"/>
          <w:szCs w:val="26"/>
        </w:rPr>
        <w:t>м</w:t>
      </w:r>
      <w:r w:rsidRPr="007F076A">
        <w:rPr>
          <w:iCs/>
          <w:sz w:val="26"/>
          <w:szCs w:val="26"/>
        </w:rPr>
        <w:t xml:space="preserve"> закон</w:t>
      </w:r>
      <w:r>
        <w:rPr>
          <w:iCs/>
          <w:sz w:val="26"/>
          <w:szCs w:val="26"/>
        </w:rPr>
        <w:t>ом от 25.07.</w:t>
      </w:r>
      <w:r w:rsidRPr="007F076A">
        <w:rPr>
          <w:iCs/>
          <w:sz w:val="26"/>
          <w:szCs w:val="26"/>
        </w:rPr>
        <w:t>2002</w:t>
      </w:r>
      <w:r>
        <w:rPr>
          <w:iCs/>
          <w:sz w:val="26"/>
          <w:szCs w:val="26"/>
        </w:rPr>
        <w:t xml:space="preserve"> № 114-ФЗ «</w:t>
      </w:r>
      <w:r w:rsidRPr="007F076A">
        <w:rPr>
          <w:iCs/>
          <w:sz w:val="26"/>
          <w:szCs w:val="26"/>
        </w:rPr>
        <w:t>О противодействии экстремистской деятельност</w:t>
      </w:r>
      <w:r>
        <w:rPr>
          <w:iCs/>
          <w:sz w:val="26"/>
          <w:szCs w:val="26"/>
        </w:rPr>
        <w:t>и»,</w:t>
      </w:r>
      <w:r w:rsidRPr="009E614C">
        <w:t xml:space="preserve"> </w:t>
      </w:r>
      <w:r w:rsidRPr="009E614C">
        <w:rPr>
          <w:iCs/>
          <w:sz w:val="26"/>
          <w:szCs w:val="26"/>
        </w:rPr>
        <w:t>Письмо</w:t>
      </w:r>
      <w:r>
        <w:rPr>
          <w:iCs/>
          <w:sz w:val="26"/>
          <w:szCs w:val="26"/>
        </w:rPr>
        <w:t>м</w:t>
      </w:r>
      <w:r w:rsidRPr="009E614C">
        <w:rPr>
          <w:iCs/>
          <w:sz w:val="26"/>
          <w:szCs w:val="26"/>
        </w:rPr>
        <w:t xml:space="preserve"> Минобразования РФ от 14</w:t>
      </w:r>
      <w:r>
        <w:rPr>
          <w:iCs/>
          <w:sz w:val="26"/>
          <w:szCs w:val="26"/>
        </w:rPr>
        <w:t>.01.</w:t>
      </w:r>
      <w:r w:rsidRPr="009E614C">
        <w:rPr>
          <w:iCs/>
          <w:sz w:val="26"/>
          <w:szCs w:val="26"/>
        </w:rPr>
        <w:t>1998</w:t>
      </w:r>
      <w:r>
        <w:rPr>
          <w:iCs/>
          <w:sz w:val="26"/>
          <w:szCs w:val="26"/>
        </w:rPr>
        <w:t xml:space="preserve"> №</w:t>
      </w:r>
      <w:r w:rsidRPr="009E614C">
        <w:rPr>
          <w:iCs/>
          <w:sz w:val="26"/>
          <w:szCs w:val="26"/>
        </w:rPr>
        <w:t xml:space="preserve"> 06-51-2ин/27-06</w:t>
      </w:r>
      <w:r>
        <w:rPr>
          <w:iCs/>
          <w:sz w:val="26"/>
          <w:szCs w:val="26"/>
        </w:rPr>
        <w:t xml:space="preserve"> «</w:t>
      </w:r>
      <w:r w:rsidRPr="009E614C">
        <w:rPr>
          <w:iCs/>
          <w:sz w:val="26"/>
          <w:szCs w:val="26"/>
        </w:rPr>
        <w:t>Примерное положение о библиотеке</w:t>
      </w:r>
      <w:proofErr w:type="gramEnd"/>
      <w:r w:rsidRPr="009E614C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общеобразовательного учреждения»</w:t>
      </w:r>
      <w:r w:rsidRPr="007F076A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и</w:t>
      </w:r>
      <w:r w:rsidRPr="001701D2">
        <w:rPr>
          <w:sz w:val="26"/>
          <w:szCs w:val="26"/>
        </w:rPr>
        <w:t xml:space="preserve"> </w:t>
      </w:r>
      <w:r w:rsidRPr="002B1EE2">
        <w:rPr>
          <w:sz w:val="26"/>
          <w:szCs w:val="26"/>
        </w:rPr>
        <w:t xml:space="preserve">определяет </w:t>
      </w:r>
      <w:r>
        <w:rPr>
          <w:sz w:val="26"/>
          <w:szCs w:val="26"/>
        </w:rPr>
        <w:t xml:space="preserve">основные задачи, функции, порядок организации деятельности, права и обязанности </w:t>
      </w:r>
      <w:r w:rsidRPr="00932E93">
        <w:rPr>
          <w:sz w:val="26"/>
          <w:szCs w:val="26"/>
        </w:rPr>
        <w:t>библиотеки МАОУ СОШ № 45 города Тюмени (далее – библиотека), работников библиотеки, права и обязанности пользователей библиотеки,</w:t>
      </w:r>
      <w:r w:rsidRPr="00932E93">
        <w:t xml:space="preserve"> </w:t>
      </w:r>
      <w:r w:rsidRPr="00932E93">
        <w:rPr>
          <w:sz w:val="26"/>
          <w:szCs w:val="26"/>
        </w:rPr>
        <w:t>порядок работы с документами (материалами), включенными в федеральный список экстремистских материалов, а также содержащими информацию, причиняющую вред здоровью и развитию детей.</w:t>
      </w:r>
    </w:p>
    <w:p w:rsidR="0016156C" w:rsidRPr="00932E93" w:rsidRDefault="0016156C" w:rsidP="0016156C"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 w:rsidRPr="00932E93">
        <w:rPr>
          <w:iCs/>
          <w:sz w:val="26"/>
          <w:szCs w:val="26"/>
        </w:rPr>
        <w:t>1.2. В настоящем Положении применяются следующие основные понятия:</w:t>
      </w:r>
    </w:p>
    <w:p w:rsidR="0016156C" w:rsidRPr="00442021" w:rsidRDefault="0016156C" w:rsidP="0016156C"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 w:rsidRPr="00932E93">
        <w:rPr>
          <w:iCs/>
          <w:sz w:val="26"/>
          <w:szCs w:val="26"/>
        </w:rPr>
        <w:t xml:space="preserve">библиотека - структурное подразделение </w:t>
      </w:r>
      <w:r w:rsidRPr="00932E93">
        <w:rPr>
          <w:sz w:val="26"/>
          <w:szCs w:val="26"/>
        </w:rPr>
        <w:t>МАОУ СОШ № 45 города Тюмени (далее – Учреждение)</w:t>
      </w:r>
      <w:r w:rsidRPr="00932E93">
        <w:rPr>
          <w:iCs/>
          <w:sz w:val="26"/>
          <w:szCs w:val="26"/>
        </w:rPr>
        <w:t xml:space="preserve">, обеспечивающее осуществление образовательной </w:t>
      </w:r>
      <w:r w:rsidRPr="007F076A">
        <w:rPr>
          <w:iCs/>
          <w:sz w:val="26"/>
          <w:szCs w:val="26"/>
        </w:rPr>
        <w:t>деятельности</w:t>
      </w:r>
      <w:r>
        <w:rPr>
          <w:iCs/>
          <w:sz w:val="26"/>
          <w:szCs w:val="26"/>
        </w:rPr>
        <w:t>,</w:t>
      </w:r>
      <w:r w:rsidRPr="007F076A">
        <w:rPr>
          <w:iCs/>
          <w:sz w:val="26"/>
          <w:szCs w:val="26"/>
        </w:rPr>
        <w:t xml:space="preserve"> </w:t>
      </w:r>
      <w:r w:rsidRPr="00442021">
        <w:rPr>
          <w:iCs/>
          <w:sz w:val="26"/>
          <w:szCs w:val="26"/>
        </w:rPr>
        <w:t>располагающ</w:t>
      </w:r>
      <w:r>
        <w:rPr>
          <w:iCs/>
          <w:sz w:val="26"/>
          <w:szCs w:val="26"/>
        </w:rPr>
        <w:t>е</w:t>
      </w:r>
      <w:r w:rsidRPr="00442021">
        <w:rPr>
          <w:iCs/>
          <w:sz w:val="26"/>
          <w:szCs w:val="26"/>
        </w:rPr>
        <w:t>е организованным фондом документов и предоставляющ</w:t>
      </w:r>
      <w:r>
        <w:rPr>
          <w:iCs/>
          <w:sz w:val="26"/>
          <w:szCs w:val="26"/>
        </w:rPr>
        <w:t>е</w:t>
      </w:r>
      <w:r w:rsidRPr="00442021">
        <w:rPr>
          <w:iCs/>
          <w:sz w:val="26"/>
          <w:szCs w:val="26"/>
        </w:rPr>
        <w:t>е их во временное пользование пользователям библиотеки;</w:t>
      </w:r>
    </w:p>
    <w:p w:rsidR="0016156C" w:rsidRPr="00442021" w:rsidRDefault="0016156C" w:rsidP="0016156C"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 w:rsidRPr="00442021">
        <w:rPr>
          <w:iCs/>
          <w:sz w:val="26"/>
          <w:szCs w:val="26"/>
        </w:rPr>
        <w:t>пользователь библиотеки</w:t>
      </w:r>
      <w:r>
        <w:rPr>
          <w:iCs/>
          <w:sz w:val="26"/>
          <w:szCs w:val="26"/>
        </w:rPr>
        <w:t xml:space="preserve"> (читатель)</w:t>
      </w:r>
      <w:r w:rsidRPr="00442021">
        <w:rPr>
          <w:iCs/>
          <w:sz w:val="26"/>
          <w:szCs w:val="26"/>
        </w:rPr>
        <w:t xml:space="preserve"> - </w:t>
      </w:r>
      <w:r w:rsidRPr="005C6142">
        <w:rPr>
          <w:iCs/>
          <w:sz w:val="26"/>
          <w:szCs w:val="26"/>
        </w:rPr>
        <w:t xml:space="preserve">учащийся и работник Учреждения, </w:t>
      </w:r>
      <w:r w:rsidRPr="00442021">
        <w:rPr>
          <w:iCs/>
          <w:sz w:val="26"/>
          <w:szCs w:val="26"/>
        </w:rPr>
        <w:t>пользующ</w:t>
      </w:r>
      <w:r>
        <w:rPr>
          <w:iCs/>
          <w:sz w:val="26"/>
          <w:szCs w:val="26"/>
        </w:rPr>
        <w:t>и</w:t>
      </w:r>
      <w:r w:rsidRPr="00442021">
        <w:rPr>
          <w:iCs/>
          <w:sz w:val="26"/>
          <w:szCs w:val="26"/>
        </w:rPr>
        <w:t>еся услугами библиотеки;</w:t>
      </w:r>
    </w:p>
    <w:p w:rsidR="0016156C" w:rsidRPr="00442021" w:rsidRDefault="0016156C" w:rsidP="0016156C"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 w:rsidRPr="00442021">
        <w:rPr>
          <w:iCs/>
          <w:sz w:val="26"/>
          <w:szCs w:val="26"/>
        </w:rPr>
        <w:t xml:space="preserve">библиотечный фонд - совокупность документов различного назначения и статуса, организационно и функционально связанных между собой, </w:t>
      </w:r>
      <w:r>
        <w:rPr>
          <w:iCs/>
          <w:sz w:val="26"/>
          <w:szCs w:val="26"/>
        </w:rPr>
        <w:t xml:space="preserve">в том числе </w:t>
      </w:r>
      <w:r w:rsidRPr="00BD515F">
        <w:rPr>
          <w:iCs/>
          <w:sz w:val="26"/>
          <w:szCs w:val="26"/>
        </w:rPr>
        <w:t>печатны</w:t>
      </w:r>
      <w:r>
        <w:rPr>
          <w:iCs/>
          <w:sz w:val="26"/>
          <w:szCs w:val="26"/>
        </w:rPr>
        <w:t>е</w:t>
      </w:r>
      <w:r w:rsidRPr="00BD515F">
        <w:rPr>
          <w:iCs/>
          <w:sz w:val="26"/>
          <w:szCs w:val="26"/>
        </w:rPr>
        <w:t xml:space="preserve"> и (или) электронны</w:t>
      </w:r>
      <w:r>
        <w:rPr>
          <w:iCs/>
          <w:sz w:val="26"/>
          <w:szCs w:val="26"/>
        </w:rPr>
        <w:t>е</w:t>
      </w:r>
      <w:r w:rsidRPr="00BD515F">
        <w:rPr>
          <w:iCs/>
          <w:sz w:val="26"/>
          <w:szCs w:val="26"/>
        </w:rPr>
        <w:t xml:space="preserve"> учебны</w:t>
      </w:r>
      <w:r>
        <w:rPr>
          <w:iCs/>
          <w:sz w:val="26"/>
          <w:szCs w:val="26"/>
        </w:rPr>
        <w:t>е</w:t>
      </w:r>
      <w:r w:rsidRPr="00BD515F">
        <w:rPr>
          <w:iCs/>
          <w:sz w:val="26"/>
          <w:szCs w:val="26"/>
        </w:rPr>
        <w:t xml:space="preserve"> издания (включая учебники и учебные пособия), методически</w:t>
      </w:r>
      <w:r>
        <w:rPr>
          <w:iCs/>
          <w:sz w:val="26"/>
          <w:szCs w:val="26"/>
        </w:rPr>
        <w:t>е</w:t>
      </w:r>
      <w:r w:rsidRPr="00BD515F">
        <w:rPr>
          <w:iCs/>
          <w:sz w:val="26"/>
          <w:szCs w:val="26"/>
        </w:rPr>
        <w:t xml:space="preserve"> и периодически</w:t>
      </w:r>
      <w:r>
        <w:rPr>
          <w:iCs/>
          <w:sz w:val="26"/>
          <w:szCs w:val="26"/>
        </w:rPr>
        <w:t>е</w:t>
      </w:r>
      <w:r w:rsidRPr="00BD515F">
        <w:rPr>
          <w:iCs/>
          <w:sz w:val="26"/>
          <w:szCs w:val="26"/>
        </w:rPr>
        <w:t xml:space="preserve"> издания по всем входящим в реализуемые основные образовательные программы учебным предметам, курсам, дисциплинам (модулям)</w:t>
      </w:r>
      <w:r>
        <w:rPr>
          <w:iCs/>
          <w:sz w:val="26"/>
          <w:szCs w:val="26"/>
        </w:rPr>
        <w:t>,</w:t>
      </w:r>
      <w:r w:rsidRPr="00BD515F">
        <w:rPr>
          <w:iCs/>
          <w:sz w:val="26"/>
          <w:szCs w:val="26"/>
        </w:rPr>
        <w:t xml:space="preserve"> </w:t>
      </w:r>
      <w:r w:rsidRPr="00442021">
        <w:rPr>
          <w:iCs/>
          <w:sz w:val="26"/>
          <w:szCs w:val="26"/>
        </w:rPr>
        <w:t>подлежащих учету, комплектованию, хранению и использованию в целях библиотечного обслуживания</w:t>
      </w:r>
      <w:r>
        <w:rPr>
          <w:iCs/>
          <w:sz w:val="26"/>
          <w:szCs w:val="26"/>
        </w:rPr>
        <w:t>.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Иные понятия, используемые в настоящем Положении, используются в значениях, установленных в федеральных законах, указанных в пункте 1.1 настоящего Положения.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1.3. </w:t>
      </w:r>
      <w:r w:rsidRPr="009E614C">
        <w:rPr>
          <w:iCs/>
          <w:sz w:val="26"/>
          <w:szCs w:val="26"/>
        </w:rPr>
        <w:t>Деятельность библиотеки организуется и осуществляется в соответствии с российскими культурными и образовательными традициями, а также со сложившимся в обществе идеологическим и политическим многообразием. Образовательная и просветительная функции библиотеки базируются на максимальном использовании достижений общечеловеческой культуры.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lastRenderedPageBreak/>
        <w:t>Деятельность библиотеки основывается на принципах демократии, гуманизма, общедоступности, приоритета человеческих ценностей, гражданственности, свободного развития личности.</w:t>
      </w:r>
    </w:p>
    <w:p w:rsidR="0016156C" w:rsidRPr="00932E93" w:rsidRDefault="0016156C" w:rsidP="0016156C"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1.4. </w:t>
      </w:r>
      <w:r w:rsidRPr="009E614C">
        <w:rPr>
          <w:iCs/>
          <w:sz w:val="26"/>
          <w:szCs w:val="26"/>
        </w:rPr>
        <w:t>Порядок доступа к библиотечным фондам и другой библиотечной информации, перечень основных услуг и условия их представления библиотек</w:t>
      </w:r>
      <w:r>
        <w:rPr>
          <w:iCs/>
          <w:sz w:val="26"/>
          <w:szCs w:val="26"/>
        </w:rPr>
        <w:t>ой</w:t>
      </w:r>
      <w:r w:rsidRPr="009E614C">
        <w:rPr>
          <w:iCs/>
          <w:sz w:val="26"/>
          <w:szCs w:val="26"/>
        </w:rPr>
        <w:t xml:space="preserve"> определяются в п</w:t>
      </w:r>
      <w:r>
        <w:rPr>
          <w:iCs/>
          <w:sz w:val="26"/>
          <w:szCs w:val="26"/>
        </w:rPr>
        <w:t xml:space="preserve">равилах пользования библиотекой, утверждаемых директором </w:t>
      </w:r>
      <w:r w:rsidRPr="00932E93">
        <w:rPr>
          <w:iCs/>
          <w:sz w:val="26"/>
          <w:szCs w:val="26"/>
        </w:rPr>
        <w:t>Учреждения.</w:t>
      </w:r>
    </w:p>
    <w:p w:rsidR="0016156C" w:rsidRPr="00932E93" w:rsidRDefault="0016156C" w:rsidP="0016156C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932E93">
        <w:rPr>
          <w:iCs/>
          <w:sz w:val="26"/>
          <w:szCs w:val="26"/>
        </w:rPr>
        <w:t>1.5. Библиотека осуществляет свою деятельность по адресу:</w:t>
      </w:r>
    </w:p>
    <w:p w:rsidR="0016156C" w:rsidRPr="00932E93" w:rsidRDefault="0016156C" w:rsidP="0016156C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932E93">
        <w:rPr>
          <w:iCs/>
          <w:sz w:val="26"/>
          <w:szCs w:val="26"/>
        </w:rPr>
        <w:t>корпус 1: город Тюмень, улица Мелиораторов, дом 15;</w:t>
      </w:r>
    </w:p>
    <w:p w:rsidR="0016156C" w:rsidRPr="00932E93" w:rsidRDefault="0016156C" w:rsidP="0016156C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932E93">
        <w:rPr>
          <w:iCs/>
          <w:sz w:val="26"/>
          <w:szCs w:val="26"/>
        </w:rPr>
        <w:t>корпус 2: город Тюмень, улица Дивная, дом 1а.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</w:p>
    <w:p w:rsidR="0016156C" w:rsidRPr="00E55C7A" w:rsidRDefault="0016156C" w:rsidP="0016156C">
      <w:pPr>
        <w:tabs>
          <w:tab w:val="left" w:pos="2487"/>
          <w:tab w:val="center" w:pos="5102"/>
        </w:tabs>
        <w:autoSpaceDE w:val="0"/>
        <w:autoSpaceDN w:val="0"/>
        <w:adjustRightInd w:val="0"/>
        <w:jc w:val="center"/>
        <w:rPr>
          <w:iCs/>
          <w:sz w:val="26"/>
          <w:szCs w:val="26"/>
        </w:rPr>
      </w:pPr>
      <w:r w:rsidRPr="00E55C7A">
        <w:rPr>
          <w:iCs/>
          <w:sz w:val="26"/>
          <w:szCs w:val="26"/>
        </w:rPr>
        <w:t xml:space="preserve">2. </w:t>
      </w:r>
      <w:r>
        <w:rPr>
          <w:iCs/>
          <w:sz w:val="26"/>
          <w:szCs w:val="26"/>
        </w:rPr>
        <w:t>Ц</w:t>
      </w:r>
      <w:r w:rsidRPr="00E55C7A">
        <w:rPr>
          <w:iCs/>
          <w:sz w:val="26"/>
          <w:szCs w:val="26"/>
        </w:rPr>
        <w:t>ели, задачи, функции библиотеки</w:t>
      </w:r>
    </w:p>
    <w:p w:rsidR="0016156C" w:rsidRDefault="0016156C" w:rsidP="0016156C">
      <w:pPr>
        <w:autoSpaceDE w:val="0"/>
        <w:autoSpaceDN w:val="0"/>
        <w:adjustRightInd w:val="0"/>
        <w:ind w:firstLine="567"/>
        <w:jc w:val="both"/>
        <w:rPr>
          <w:iCs/>
          <w:sz w:val="26"/>
          <w:szCs w:val="26"/>
        </w:rPr>
      </w:pP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2.1. Цели библиотеки:</w:t>
      </w:r>
    </w:p>
    <w:p w:rsidR="0016156C" w:rsidRPr="009E614C" w:rsidRDefault="0016156C" w:rsidP="0016156C"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1) о</w:t>
      </w:r>
      <w:r w:rsidRPr="009E614C">
        <w:rPr>
          <w:iCs/>
          <w:sz w:val="26"/>
          <w:szCs w:val="26"/>
        </w:rPr>
        <w:t xml:space="preserve">беспечение учебно-воспитательного процесса и самообразования путем библиотечного и информационно-библиографического обслуживания </w:t>
      </w:r>
      <w:r>
        <w:rPr>
          <w:iCs/>
          <w:sz w:val="26"/>
          <w:szCs w:val="26"/>
        </w:rPr>
        <w:t xml:space="preserve">пользователей библиотеки, </w:t>
      </w:r>
      <w:r w:rsidRPr="009E614C">
        <w:rPr>
          <w:iCs/>
          <w:sz w:val="26"/>
          <w:szCs w:val="26"/>
        </w:rPr>
        <w:t>реализации Учреждением образовательных программ</w:t>
      </w:r>
      <w:r>
        <w:rPr>
          <w:iCs/>
          <w:sz w:val="26"/>
          <w:szCs w:val="26"/>
        </w:rPr>
        <w:t>;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2) </w:t>
      </w:r>
      <w:r w:rsidRPr="008E137F">
        <w:rPr>
          <w:iCs/>
          <w:sz w:val="26"/>
          <w:szCs w:val="26"/>
        </w:rPr>
        <w:t>обеспеч</w:t>
      </w:r>
      <w:r>
        <w:rPr>
          <w:iCs/>
          <w:sz w:val="26"/>
          <w:szCs w:val="26"/>
        </w:rPr>
        <w:t>ение</w:t>
      </w:r>
      <w:r w:rsidRPr="008E137F">
        <w:rPr>
          <w:iCs/>
          <w:sz w:val="26"/>
          <w:szCs w:val="26"/>
        </w:rPr>
        <w:t xml:space="preserve"> доступ</w:t>
      </w:r>
      <w:r>
        <w:rPr>
          <w:iCs/>
          <w:sz w:val="26"/>
          <w:szCs w:val="26"/>
        </w:rPr>
        <w:t>а</w:t>
      </w:r>
      <w:r w:rsidRPr="008E137F">
        <w:rPr>
          <w:iCs/>
          <w:sz w:val="26"/>
          <w:szCs w:val="26"/>
        </w:rPr>
        <w:t xml:space="preserve"> к профессиональным базам данных, информационным справочным и поисковым системам, а также иным информационным ресурсам.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3) реализация гарантированного законодательством права граждан</w:t>
      </w:r>
      <w:r w:rsidRPr="008E137F">
        <w:rPr>
          <w:iCs/>
          <w:sz w:val="26"/>
          <w:szCs w:val="26"/>
        </w:rPr>
        <w:t xml:space="preserve"> на библиотечное обслуживание</w:t>
      </w:r>
      <w:r>
        <w:rPr>
          <w:iCs/>
          <w:sz w:val="26"/>
          <w:szCs w:val="26"/>
        </w:rPr>
        <w:t>.</w:t>
      </w:r>
    </w:p>
    <w:p w:rsidR="0016156C" w:rsidRPr="00B02259" w:rsidRDefault="0016156C" w:rsidP="0016156C"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2.2.</w:t>
      </w:r>
      <w:r w:rsidRPr="00B02259">
        <w:rPr>
          <w:iCs/>
          <w:sz w:val="26"/>
          <w:szCs w:val="26"/>
        </w:rPr>
        <w:t xml:space="preserve"> Основны</w:t>
      </w:r>
      <w:r>
        <w:rPr>
          <w:iCs/>
          <w:sz w:val="26"/>
          <w:szCs w:val="26"/>
        </w:rPr>
        <w:t>е</w:t>
      </w:r>
      <w:r w:rsidRPr="00B02259">
        <w:rPr>
          <w:iCs/>
          <w:sz w:val="26"/>
          <w:szCs w:val="26"/>
        </w:rPr>
        <w:t xml:space="preserve"> задач</w:t>
      </w:r>
      <w:r>
        <w:rPr>
          <w:iCs/>
          <w:sz w:val="26"/>
          <w:szCs w:val="26"/>
        </w:rPr>
        <w:t>и библиотеки</w:t>
      </w:r>
      <w:r w:rsidRPr="00B02259">
        <w:rPr>
          <w:iCs/>
          <w:sz w:val="26"/>
          <w:szCs w:val="26"/>
        </w:rPr>
        <w:t>:</w:t>
      </w:r>
    </w:p>
    <w:p w:rsidR="0016156C" w:rsidRPr="00B02259" w:rsidRDefault="0016156C" w:rsidP="0016156C"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1) о</w:t>
      </w:r>
      <w:r w:rsidRPr="00B02259">
        <w:rPr>
          <w:iCs/>
          <w:sz w:val="26"/>
          <w:szCs w:val="26"/>
        </w:rPr>
        <w:t xml:space="preserve">беспечение </w:t>
      </w:r>
      <w:r w:rsidRPr="00442021">
        <w:rPr>
          <w:iCs/>
          <w:sz w:val="26"/>
          <w:szCs w:val="26"/>
        </w:rPr>
        <w:t>пользовател</w:t>
      </w:r>
      <w:r>
        <w:rPr>
          <w:iCs/>
          <w:sz w:val="26"/>
          <w:szCs w:val="26"/>
        </w:rPr>
        <w:t>ям</w:t>
      </w:r>
      <w:r w:rsidRPr="00442021">
        <w:rPr>
          <w:iCs/>
          <w:sz w:val="26"/>
          <w:szCs w:val="26"/>
        </w:rPr>
        <w:t xml:space="preserve"> библиотеки</w:t>
      </w:r>
      <w:r>
        <w:rPr>
          <w:iCs/>
          <w:sz w:val="26"/>
          <w:szCs w:val="26"/>
        </w:rPr>
        <w:t xml:space="preserve"> доступ</w:t>
      </w:r>
      <w:r w:rsidRPr="00B02259">
        <w:rPr>
          <w:iCs/>
          <w:sz w:val="26"/>
          <w:szCs w:val="26"/>
        </w:rPr>
        <w:t>а к информации, знаниям, идеям, культурным ценностям</w:t>
      </w:r>
      <w:r>
        <w:rPr>
          <w:iCs/>
          <w:sz w:val="26"/>
          <w:szCs w:val="26"/>
        </w:rPr>
        <w:t xml:space="preserve"> </w:t>
      </w:r>
      <w:r w:rsidRPr="00B02259">
        <w:rPr>
          <w:iCs/>
          <w:sz w:val="26"/>
          <w:szCs w:val="26"/>
        </w:rPr>
        <w:t xml:space="preserve">посредством использования библиотечно-информационных ресурсов </w:t>
      </w:r>
      <w:r>
        <w:rPr>
          <w:iCs/>
          <w:sz w:val="26"/>
          <w:szCs w:val="26"/>
        </w:rPr>
        <w:t>Учреждения</w:t>
      </w:r>
      <w:r w:rsidRPr="00B02259">
        <w:rPr>
          <w:iCs/>
          <w:sz w:val="26"/>
          <w:szCs w:val="26"/>
        </w:rPr>
        <w:t xml:space="preserve"> на различных</w:t>
      </w:r>
      <w:r>
        <w:rPr>
          <w:iCs/>
          <w:sz w:val="26"/>
          <w:szCs w:val="26"/>
        </w:rPr>
        <w:t xml:space="preserve"> </w:t>
      </w:r>
      <w:r w:rsidRPr="00B02259">
        <w:rPr>
          <w:iCs/>
          <w:sz w:val="26"/>
          <w:szCs w:val="26"/>
        </w:rPr>
        <w:t>носителях: бумажном (</w:t>
      </w:r>
      <w:r>
        <w:rPr>
          <w:iCs/>
          <w:sz w:val="26"/>
          <w:szCs w:val="26"/>
        </w:rPr>
        <w:t>библиотечный</w:t>
      </w:r>
      <w:r w:rsidRPr="00B02259">
        <w:rPr>
          <w:iCs/>
          <w:sz w:val="26"/>
          <w:szCs w:val="26"/>
        </w:rPr>
        <w:t xml:space="preserve"> фонд); коммуникативном</w:t>
      </w:r>
      <w:r>
        <w:rPr>
          <w:iCs/>
          <w:sz w:val="26"/>
          <w:szCs w:val="26"/>
        </w:rPr>
        <w:t xml:space="preserve"> </w:t>
      </w:r>
      <w:r w:rsidRPr="00B02259">
        <w:rPr>
          <w:iCs/>
          <w:sz w:val="26"/>
          <w:szCs w:val="26"/>
        </w:rPr>
        <w:t>(компь</w:t>
      </w:r>
      <w:r>
        <w:rPr>
          <w:iCs/>
          <w:sz w:val="26"/>
          <w:szCs w:val="26"/>
        </w:rPr>
        <w:t>ютерные сети) и иных носителях;</w:t>
      </w:r>
    </w:p>
    <w:p w:rsidR="0016156C" w:rsidRPr="00B02259" w:rsidRDefault="0016156C" w:rsidP="0016156C"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2) в</w:t>
      </w:r>
      <w:r w:rsidRPr="00B02259">
        <w:rPr>
          <w:iCs/>
          <w:sz w:val="26"/>
          <w:szCs w:val="26"/>
        </w:rPr>
        <w:t>оспитание культурного и гражданского самосознания, помощь в социализации</w:t>
      </w:r>
      <w:r>
        <w:rPr>
          <w:iCs/>
          <w:sz w:val="26"/>
          <w:szCs w:val="26"/>
        </w:rPr>
        <w:t xml:space="preserve"> уча</w:t>
      </w:r>
      <w:r w:rsidRPr="00B02259">
        <w:rPr>
          <w:iCs/>
          <w:sz w:val="26"/>
          <w:szCs w:val="26"/>
        </w:rPr>
        <w:t>щ</w:t>
      </w:r>
      <w:r>
        <w:rPr>
          <w:iCs/>
          <w:sz w:val="26"/>
          <w:szCs w:val="26"/>
        </w:rPr>
        <w:t>их</w:t>
      </w:r>
      <w:r w:rsidRPr="00B02259">
        <w:rPr>
          <w:iCs/>
          <w:sz w:val="26"/>
          <w:szCs w:val="26"/>
        </w:rPr>
        <w:t>ся, разви</w:t>
      </w:r>
      <w:r>
        <w:rPr>
          <w:iCs/>
          <w:sz w:val="26"/>
          <w:szCs w:val="26"/>
        </w:rPr>
        <w:t>тии их творческого потенциала;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3) с</w:t>
      </w:r>
      <w:r w:rsidRPr="00B02259">
        <w:rPr>
          <w:iCs/>
          <w:sz w:val="26"/>
          <w:szCs w:val="26"/>
        </w:rPr>
        <w:t xml:space="preserve">овершенствование предоставляемых </w:t>
      </w:r>
      <w:r>
        <w:rPr>
          <w:iCs/>
          <w:sz w:val="26"/>
          <w:szCs w:val="26"/>
        </w:rPr>
        <w:t>б</w:t>
      </w:r>
      <w:r w:rsidRPr="00B02259">
        <w:rPr>
          <w:iCs/>
          <w:sz w:val="26"/>
          <w:szCs w:val="26"/>
        </w:rPr>
        <w:t>иблиотекой услуг на основе внедрения новых</w:t>
      </w:r>
      <w:r>
        <w:rPr>
          <w:iCs/>
          <w:sz w:val="26"/>
          <w:szCs w:val="26"/>
        </w:rPr>
        <w:t xml:space="preserve"> </w:t>
      </w:r>
      <w:r w:rsidRPr="00B02259">
        <w:rPr>
          <w:iCs/>
          <w:sz w:val="26"/>
          <w:szCs w:val="26"/>
        </w:rPr>
        <w:t>информационных технологий и компьютеризации библиотечно-информационных</w:t>
      </w:r>
      <w:r>
        <w:rPr>
          <w:iCs/>
          <w:sz w:val="26"/>
          <w:szCs w:val="26"/>
        </w:rPr>
        <w:t xml:space="preserve"> </w:t>
      </w:r>
      <w:r w:rsidRPr="00B02259">
        <w:rPr>
          <w:iCs/>
          <w:sz w:val="26"/>
          <w:szCs w:val="26"/>
        </w:rPr>
        <w:t xml:space="preserve">процессов, формирование </w:t>
      </w:r>
      <w:r>
        <w:rPr>
          <w:iCs/>
          <w:sz w:val="26"/>
          <w:szCs w:val="26"/>
        </w:rPr>
        <w:t>комфортной библиотечной среды.</w:t>
      </w:r>
    </w:p>
    <w:p w:rsidR="0016156C" w:rsidRPr="009E614C" w:rsidRDefault="0016156C" w:rsidP="0016156C"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4) ф</w:t>
      </w:r>
      <w:r w:rsidRPr="009E614C">
        <w:rPr>
          <w:iCs/>
          <w:sz w:val="26"/>
          <w:szCs w:val="26"/>
        </w:rPr>
        <w:t xml:space="preserve">ормирование у читателей навыков независимого библиотечного пользователя: обучение пользованию книгой и другими носителями информации, поиску, отбору </w:t>
      </w:r>
      <w:r>
        <w:rPr>
          <w:iCs/>
          <w:sz w:val="26"/>
          <w:szCs w:val="26"/>
        </w:rPr>
        <w:t>и критической оценке информации.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2.3</w:t>
      </w:r>
      <w:r w:rsidRPr="00B02259">
        <w:rPr>
          <w:iCs/>
          <w:sz w:val="26"/>
          <w:szCs w:val="26"/>
        </w:rPr>
        <w:t xml:space="preserve">. </w:t>
      </w:r>
      <w:r>
        <w:rPr>
          <w:iCs/>
          <w:sz w:val="26"/>
          <w:szCs w:val="26"/>
        </w:rPr>
        <w:t>Базисные функции</w:t>
      </w:r>
      <w:r w:rsidRPr="00B02259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библиотеки</w:t>
      </w:r>
      <w:r w:rsidRPr="00B02259">
        <w:rPr>
          <w:iCs/>
          <w:sz w:val="26"/>
          <w:szCs w:val="26"/>
        </w:rPr>
        <w:t>: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1)</w:t>
      </w:r>
      <w:r w:rsidRPr="00B02259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ф</w:t>
      </w:r>
      <w:r w:rsidRPr="00B02259">
        <w:rPr>
          <w:iCs/>
          <w:sz w:val="26"/>
          <w:szCs w:val="26"/>
        </w:rPr>
        <w:t>ормир</w:t>
      </w:r>
      <w:r>
        <w:rPr>
          <w:iCs/>
          <w:sz w:val="26"/>
          <w:szCs w:val="26"/>
        </w:rPr>
        <w:t>ование</w:t>
      </w:r>
      <w:r w:rsidRPr="00B02259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 xml:space="preserve">библиотечного </w:t>
      </w:r>
      <w:r w:rsidRPr="00B02259">
        <w:rPr>
          <w:iCs/>
          <w:sz w:val="26"/>
          <w:szCs w:val="26"/>
        </w:rPr>
        <w:t>фонд</w:t>
      </w:r>
      <w:r>
        <w:rPr>
          <w:iCs/>
          <w:sz w:val="26"/>
          <w:szCs w:val="26"/>
        </w:rPr>
        <w:t>а</w:t>
      </w:r>
      <w:r w:rsidRPr="009E614C">
        <w:t xml:space="preserve"> </w:t>
      </w:r>
      <w:r w:rsidRPr="009E614C">
        <w:rPr>
          <w:iCs/>
          <w:sz w:val="26"/>
          <w:szCs w:val="26"/>
        </w:rPr>
        <w:t xml:space="preserve">в соответствии с образовательными программами </w:t>
      </w:r>
      <w:r>
        <w:rPr>
          <w:iCs/>
          <w:sz w:val="26"/>
          <w:szCs w:val="26"/>
        </w:rPr>
        <w:t>У</w:t>
      </w:r>
      <w:r w:rsidRPr="009E614C">
        <w:rPr>
          <w:iCs/>
          <w:sz w:val="26"/>
          <w:szCs w:val="26"/>
        </w:rPr>
        <w:t>чреждения</w:t>
      </w:r>
      <w:r>
        <w:rPr>
          <w:iCs/>
          <w:sz w:val="26"/>
          <w:szCs w:val="26"/>
        </w:rPr>
        <w:t>.  Библиотека к</w:t>
      </w:r>
      <w:r w:rsidRPr="00B02259">
        <w:rPr>
          <w:iCs/>
          <w:sz w:val="26"/>
          <w:szCs w:val="26"/>
        </w:rPr>
        <w:t xml:space="preserve">омплектует универсальный </w:t>
      </w:r>
      <w:r w:rsidRPr="009E614C">
        <w:rPr>
          <w:iCs/>
          <w:sz w:val="26"/>
          <w:szCs w:val="26"/>
        </w:rPr>
        <w:t>по отраслевому составу фонд</w:t>
      </w:r>
      <w:r>
        <w:rPr>
          <w:iCs/>
          <w:sz w:val="26"/>
          <w:szCs w:val="26"/>
        </w:rPr>
        <w:t>:</w:t>
      </w:r>
      <w:r w:rsidRPr="009E614C">
        <w:rPr>
          <w:iCs/>
          <w:sz w:val="26"/>
          <w:szCs w:val="26"/>
        </w:rPr>
        <w:t xml:space="preserve"> учебной, художественной, справочной, научно-популярной литературы, периодических изданий для учащихся; научно-педагогической, методической, справочной литературы, периодических изданий для педагогических работников; профессиональной литерат</w:t>
      </w:r>
      <w:r>
        <w:rPr>
          <w:iCs/>
          <w:sz w:val="26"/>
          <w:szCs w:val="26"/>
        </w:rPr>
        <w:t>уры для библиотечных работников.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 w:rsidRPr="009E614C">
        <w:rPr>
          <w:iCs/>
          <w:sz w:val="26"/>
          <w:szCs w:val="26"/>
        </w:rPr>
        <w:t xml:space="preserve">Фонд библиотеки состоит из книг, периодических изданий, брошюр, </w:t>
      </w:r>
      <w:r>
        <w:rPr>
          <w:iCs/>
          <w:sz w:val="26"/>
          <w:szCs w:val="26"/>
        </w:rPr>
        <w:t>иных</w:t>
      </w:r>
      <w:r w:rsidRPr="009E614C">
        <w:rPr>
          <w:iCs/>
          <w:sz w:val="26"/>
          <w:szCs w:val="26"/>
        </w:rPr>
        <w:t xml:space="preserve"> носителей информации: аудио-видео-</w:t>
      </w:r>
      <w:r>
        <w:rPr>
          <w:iCs/>
          <w:sz w:val="26"/>
          <w:szCs w:val="26"/>
        </w:rPr>
        <w:t>дисков</w:t>
      </w:r>
      <w:r w:rsidRPr="009E614C">
        <w:rPr>
          <w:iCs/>
          <w:sz w:val="26"/>
          <w:szCs w:val="26"/>
        </w:rPr>
        <w:t>, микрофишей, микрофильмов и др. информационны</w:t>
      </w:r>
      <w:r>
        <w:rPr>
          <w:iCs/>
          <w:sz w:val="26"/>
          <w:szCs w:val="26"/>
        </w:rPr>
        <w:t>х</w:t>
      </w:r>
      <w:r w:rsidRPr="009E614C">
        <w:rPr>
          <w:iCs/>
          <w:sz w:val="26"/>
          <w:szCs w:val="26"/>
        </w:rPr>
        <w:t xml:space="preserve"> ресурс</w:t>
      </w:r>
      <w:r>
        <w:rPr>
          <w:iCs/>
          <w:sz w:val="26"/>
          <w:szCs w:val="26"/>
        </w:rPr>
        <w:t>ов</w:t>
      </w:r>
      <w:r w:rsidRPr="009E614C">
        <w:rPr>
          <w:iCs/>
          <w:sz w:val="26"/>
          <w:szCs w:val="26"/>
        </w:rPr>
        <w:t xml:space="preserve"> сети «Интернет»</w:t>
      </w:r>
      <w:r>
        <w:rPr>
          <w:iCs/>
          <w:sz w:val="26"/>
          <w:szCs w:val="26"/>
        </w:rPr>
        <w:t xml:space="preserve">. </w:t>
      </w:r>
      <w:r w:rsidRPr="009E614C">
        <w:rPr>
          <w:iCs/>
          <w:sz w:val="26"/>
          <w:szCs w:val="26"/>
        </w:rPr>
        <w:t xml:space="preserve">Состав фонда, его </w:t>
      </w:r>
      <w:proofErr w:type="spellStart"/>
      <w:r w:rsidRPr="009E614C">
        <w:rPr>
          <w:iCs/>
          <w:sz w:val="26"/>
          <w:szCs w:val="26"/>
        </w:rPr>
        <w:t>экземплярность</w:t>
      </w:r>
      <w:proofErr w:type="spellEnd"/>
      <w:r w:rsidRPr="009E614C">
        <w:rPr>
          <w:iCs/>
          <w:sz w:val="26"/>
          <w:szCs w:val="26"/>
        </w:rPr>
        <w:t xml:space="preserve"> варьируются в зависимости от контингента учащихся, специфики обучения (при необходимости фонд комплектуется литературой на языках народов Российской </w:t>
      </w:r>
      <w:r>
        <w:rPr>
          <w:iCs/>
          <w:sz w:val="26"/>
          <w:szCs w:val="26"/>
        </w:rPr>
        <w:t>Федерации и иностранных языках);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2) о</w:t>
      </w:r>
      <w:r w:rsidRPr="009E614C">
        <w:rPr>
          <w:iCs/>
          <w:sz w:val="26"/>
          <w:szCs w:val="26"/>
        </w:rPr>
        <w:t>бслуживание читателей на абонементе, в читальном зале</w:t>
      </w:r>
      <w:r>
        <w:rPr>
          <w:iCs/>
          <w:sz w:val="26"/>
          <w:szCs w:val="26"/>
        </w:rPr>
        <w:t>;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lastRenderedPageBreak/>
        <w:t>3) в</w:t>
      </w:r>
      <w:r w:rsidRPr="009E614C">
        <w:rPr>
          <w:iCs/>
          <w:sz w:val="26"/>
          <w:szCs w:val="26"/>
        </w:rPr>
        <w:t xml:space="preserve">едение справочно-библиографического аппарата с учетом возрастных особенностей читателей: </w:t>
      </w:r>
      <w:r w:rsidRPr="00D07C4B">
        <w:rPr>
          <w:iCs/>
          <w:sz w:val="26"/>
          <w:szCs w:val="26"/>
        </w:rPr>
        <w:t>каталоги (алфавитный, систематический), картотеки (систематическую картотеку статей, тематические картотеки)</w:t>
      </w:r>
      <w:r>
        <w:rPr>
          <w:iCs/>
          <w:sz w:val="26"/>
          <w:szCs w:val="26"/>
        </w:rPr>
        <w:t>;</w:t>
      </w:r>
    </w:p>
    <w:p w:rsidR="0016156C" w:rsidRPr="009E614C" w:rsidRDefault="0016156C" w:rsidP="0016156C"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4) а</w:t>
      </w:r>
      <w:r w:rsidRPr="00D07C4B">
        <w:rPr>
          <w:iCs/>
          <w:sz w:val="26"/>
          <w:szCs w:val="26"/>
        </w:rPr>
        <w:t>налитическая и методическая работа по совершенствованию основных направлений деятельности библиотеки с целью внедрения новых информационных и библиотечных технологий, органи</w:t>
      </w:r>
      <w:r>
        <w:rPr>
          <w:iCs/>
          <w:sz w:val="26"/>
          <w:szCs w:val="26"/>
        </w:rPr>
        <w:t>зационных форм и методов работы;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5) </w:t>
      </w:r>
      <w:r w:rsidRPr="00B02259">
        <w:rPr>
          <w:iCs/>
          <w:sz w:val="26"/>
          <w:szCs w:val="26"/>
        </w:rPr>
        <w:t xml:space="preserve">дифференцированное библиотечно-информационное обслуживание </w:t>
      </w:r>
      <w:r>
        <w:rPr>
          <w:iCs/>
          <w:sz w:val="26"/>
          <w:szCs w:val="26"/>
        </w:rPr>
        <w:t>уча</w:t>
      </w:r>
      <w:r w:rsidRPr="00B02259">
        <w:rPr>
          <w:iCs/>
          <w:sz w:val="26"/>
          <w:szCs w:val="26"/>
        </w:rPr>
        <w:t>щихся: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 w:rsidRPr="00B02259">
        <w:rPr>
          <w:iCs/>
          <w:sz w:val="26"/>
          <w:szCs w:val="26"/>
        </w:rPr>
        <w:t>организует обучение навыкам библиотечного пользователя и потребителя информации, содействует интеграции комплекса знаний, умений и навыков работы с</w:t>
      </w:r>
      <w:r>
        <w:rPr>
          <w:iCs/>
          <w:sz w:val="26"/>
          <w:szCs w:val="26"/>
        </w:rPr>
        <w:t xml:space="preserve"> книгой и информацией;</w:t>
      </w:r>
    </w:p>
    <w:p w:rsidR="0016156C" w:rsidRPr="00B02259" w:rsidRDefault="0016156C" w:rsidP="0016156C"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 w:rsidRPr="00B02259">
        <w:rPr>
          <w:iCs/>
          <w:sz w:val="26"/>
          <w:szCs w:val="26"/>
        </w:rPr>
        <w:t>оказывает информационную поддержку в решении задач, возникающих в процессе их</w:t>
      </w:r>
      <w:r>
        <w:rPr>
          <w:iCs/>
          <w:sz w:val="26"/>
          <w:szCs w:val="26"/>
        </w:rPr>
        <w:t xml:space="preserve"> </w:t>
      </w:r>
      <w:r w:rsidRPr="00B02259">
        <w:rPr>
          <w:iCs/>
          <w:sz w:val="26"/>
          <w:szCs w:val="26"/>
        </w:rPr>
        <w:t>учебной, самообразовате</w:t>
      </w:r>
      <w:r>
        <w:rPr>
          <w:iCs/>
          <w:sz w:val="26"/>
          <w:szCs w:val="26"/>
        </w:rPr>
        <w:t>льной и досуговой деятельности;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6)</w:t>
      </w:r>
      <w:r w:rsidRPr="00B02259">
        <w:rPr>
          <w:iCs/>
          <w:sz w:val="26"/>
          <w:szCs w:val="26"/>
        </w:rPr>
        <w:t xml:space="preserve"> дифференцированное библиотечно-информационное обслуживание</w:t>
      </w:r>
      <w:r>
        <w:rPr>
          <w:iCs/>
          <w:sz w:val="26"/>
          <w:szCs w:val="26"/>
        </w:rPr>
        <w:t xml:space="preserve"> педагогических работников: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 w:rsidRPr="00B02259">
        <w:rPr>
          <w:iCs/>
          <w:sz w:val="26"/>
          <w:szCs w:val="26"/>
        </w:rPr>
        <w:t>выявляет информационные потребности и удовлетворяет запросы, связанные с</w:t>
      </w:r>
      <w:r>
        <w:rPr>
          <w:iCs/>
          <w:sz w:val="26"/>
          <w:szCs w:val="26"/>
        </w:rPr>
        <w:t xml:space="preserve"> </w:t>
      </w:r>
      <w:r w:rsidRPr="00B02259">
        <w:rPr>
          <w:iCs/>
          <w:sz w:val="26"/>
          <w:szCs w:val="26"/>
        </w:rPr>
        <w:t>обучением,</w:t>
      </w:r>
      <w:r>
        <w:rPr>
          <w:iCs/>
          <w:sz w:val="26"/>
          <w:szCs w:val="26"/>
        </w:rPr>
        <w:t xml:space="preserve"> воспитанием и здоровьем детей;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 w:rsidRPr="00B02259">
        <w:rPr>
          <w:iCs/>
          <w:sz w:val="26"/>
          <w:szCs w:val="26"/>
        </w:rPr>
        <w:t>выявляет информационные потребности и удовлетворяет запросы в области</w:t>
      </w:r>
      <w:r>
        <w:rPr>
          <w:iCs/>
          <w:sz w:val="26"/>
          <w:szCs w:val="26"/>
        </w:rPr>
        <w:t xml:space="preserve"> </w:t>
      </w:r>
      <w:r w:rsidRPr="00B02259">
        <w:rPr>
          <w:iCs/>
          <w:sz w:val="26"/>
          <w:szCs w:val="26"/>
        </w:rPr>
        <w:t>педагогических</w:t>
      </w:r>
      <w:r>
        <w:rPr>
          <w:iCs/>
          <w:sz w:val="26"/>
          <w:szCs w:val="26"/>
        </w:rPr>
        <w:t xml:space="preserve"> инноваций и новых технологий;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 w:rsidRPr="00B02259">
        <w:rPr>
          <w:iCs/>
          <w:sz w:val="26"/>
          <w:szCs w:val="26"/>
        </w:rPr>
        <w:t>содействует профессиональной компетенции, повышению квалификации, проведению</w:t>
      </w:r>
      <w:r>
        <w:rPr>
          <w:iCs/>
          <w:sz w:val="26"/>
          <w:szCs w:val="26"/>
        </w:rPr>
        <w:t xml:space="preserve"> аттестации;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 w:rsidRPr="00B02259">
        <w:rPr>
          <w:iCs/>
          <w:sz w:val="26"/>
          <w:szCs w:val="26"/>
        </w:rPr>
        <w:t>осуществляет текущее информирование (дни информации, обзоры новых поступлений и</w:t>
      </w:r>
      <w:r>
        <w:rPr>
          <w:iCs/>
          <w:sz w:val="26"/>
          <w:szCs w:val="26"/>
        </w:rPr>
        <w:t xml:space="preserve"> </w:t>
      </w:r>
      <w:r w:rsidRPr="00B02259">
        <w:rPr>
          <w:iCs/>
          <w:sz w:val="26"/>
          <w:szCs w:val="26"/>
        </w:rPr>
        <w:t xml:space="preserve">публикаций), информирование </w:t>
      </w:r>
      <w:r>
        <w:rPr>
          <w:iCs/>
          <w:sz w:val="26"/>
          <w:szCs w:val="26"/>
        </w:rPr>
        <w:t>администрации Учреждения</w:t>
      </w:r>
      <w:r w:rsidRPr="00B02259">
        <w:rPr>
          <w:iCs/>
          <w:sz w:val="26"/>
          <w:szCs w:val="26"/>
        </w:rPr>
        <w:t xml:space="preserve"> по вопросам управления</w:t>
      </w:r>
      <w:r>
        <w:rPr>
          <w:iCs/>
          <w:sz w:val="26"/>
          <w:szCs w:val="26"/>
        </w:rPr>
        <w:t xml:space="preserve"> </w:t>
      </w:r>
      <w:r w:rsidRPr="00B02259">
        <w:rPr>
          <w:iCs/>
          <w:sz w:val="26"/>
          <w:szCs w:val="26"/>
        </w:rPr>
        <w:t xml:space="preserve">образовательным процессом; </w:t>
      </w:r>
    </w:p>
    <w:p w:rsidR="0016156C" w:rsidRPr="00B02259" w:rsidRDefault="0016156C" w:rsidP="0016156C"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 w:rsidRPr="00B02259">
        <w:rPr>
          <w:iCs/>
          <w:sz w:val="26"/>
          <w:szCs w:val="26"/>
        </w:rPr>
        <w:t>способствует проведению занятий по формированию информационной культуры;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7) </w:t>
      </w:r>
      <w:r w:rsidRPr="00B02259">
        <w:rPr>
          <w:iCs/>
          <w:sz w:val="26"/>
          <w:szCs w:val="26"/>
        </w:rPr>
        <w:t>консультир</w:t>
      </w:r>
      <w:r>
        <w:rPr>
          <w:iCs/>
          <w:sz w:val="26"/>
          <w:szCs w:val="26"/>
        </w:rPr>
        <w:t>ование</w:t>
      </w:r>
      <w:r w:rsidRPr="00B02259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 xml:space="preserve">учащихся, </w:t>
      </w:r>
      <w:r w:rsidRPr="00B02259">
        <w:rPr>
          <w:iCs/>
          <w:sz w:val="26"/>
          <w:szCs w:val="26"/>
        </w:rPr>
        <w:t xml:space="preserve">родителей (законных представителей) </w:t>
      </w:r>
      <w:r>
        <w:rPr>
          <w:iCs/>
          <w:sz w:val="26"/>
          <w:szCs w:val="26"/>
        </w:rPr>
        <w:t>несовершеннолетних уча</w:t>
      </w:r>
      <w:r w:rsidRPr="00B02259">
        <w:rPr>
          <w:iCs/>
          <w:sz w:val="26"/>
          <w:szCs w:val="26"/>
        </w:rPr>
        <w:t xml:space="preserve">щихся по вопросам </w:t>
      </w:r>
      <w:r>
        <w:rPr>
          <w:iCs/>
          <w:sz w:val="26"/>
          <w:szCs w:val="26"/>
        </w:rPr>
        <w:t xml:space="preserve">использования в обучении </w:t>
      </w:r>
      <w:r w:rsidRPr="00C613B5">
        <w:rPr>
          <w:iCs/>
          <w:sz w:val="26"/>
          <w:szCs w:val="26"/>
        </w:rPr>
        <w:t>учебник</w:t>
      </w:r>
      <w:r>
        <w:rPr>
          <w:iCs/>
          <w:sz w:val="26"/>
          <w:szCs w:val="26"/>
        </w:rPr>
        <w:t>ов</w:t>
      </w:r>
      <w:r w:rsidRPr="00C613B5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 xml:space="preserve">и </w:t>
      </w:r>
      <w:r w:rsidRPr="00C613B5">
        <w:rPr>
          <w:iCs/>
          <w:sz w:val="26"/>
          <w:szCs w:val="26"/>
        </w:rPr>
        <w:t>учебны</w:t>
      </w:r>
      <w:r>
        <w:rPr>
          <w:iCs/>
          <w:sz w:val="26"/>
          <w:szCs w:val="26"/>
        </w:rPr>
        <w:t>х</w:t>
      </w:r>
      <w:r w:rsidRPr="00C613B5">
        <w:rPr>
          <w:iCs/>
          <w:sz w:val="26"/>
          <w:szCs w:val="26"/>
        </w:rPr>
        <w:t xml:space="preserve"> пособи</w:t>
      </w:r>
      <w:r>
        <w:rPr>
          <w:iCs/>
          <w:sz w:val="26"/>
          <w:szCs w:val="26"/>
        </w:rPr>
        <w:t>й;</w:t>
      </w:r>
    </w:p>
    <w:p w:rsidR="0016156C" w:rsidRPr="009802E0" w:rsidRDefault="0016156C" w:rsidP="0016156C"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8) в</w:t>
      </w:r>
      <w:r w:rsidRPr="009802E0">
        <w:rPr>
          <w:iCs/>
          <w:sz w:val="26"/>
          <w:szCs w:val="26"/>
        </w:rPr>
        <w:t>едение необходимой документации по учету библиотечного фонда и обслуживанию читателей в соотве</w:t>
      </w:r>
      <w:r>
        <w:rPr>
          <w:iCs/>
          <w:sz w:val="26"/>
          <w:szCs w:val="26"/>
        </w:rPr>
        <w:t>тствии с установленным порядком;</w:t>
      </w:r>
    </w:p>
    <w:p w:rsidR="0016156C" w:rsidRPr="009802E0" w:rsidRDefault="0016156C" w:rsidP="0016156C"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9) п</w:t>
      </w:r>
      <w:r w:rsidRPr="009802E0">
        <w:rPr>
          <w:iCs/>
          <w:sz w:val="26"/>
          <w:szCs w:val="26"/>
        </w:rPr>
        <w:t xml:space="preserve">роведение факультативных занятий, уроков и кружков по пропаганде библиотечно-библиографических знаний, ведение </w:t>
      </w:r>
      <w:proofErr w:type="spellStart"/>
      <w:r w:rsidRPr="009802E0">
        <w:rPr>
          <w:iCs/>
          <w:sz w:val="26"/>
          <w:szCs w:val="26"/>
        </w:rPr>
        <w:t>профориентационной</w:t>
      </w:r>
      <w:proofErr w:type="spellEnd"/>
      <w:r w:rsidRPr="009802E0">
        <w:rPr>
          <w:iCs/>
          <w:sz w:val="26"/>
          <w:szCs w:val="26"/>
        </w:rPr>
        <w:t xml:space="preserve"> работы для получения специаль</w:t>
      </w:r>
      <w:r>
        <w:rPr>
          <w:iCs/>
          <w:sz w:val="26"/>
          <w:szCs w:val="26"/>
        </w:rPr>
        <w:t>ности библиотекаря, библиографа;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10) п</w:t>
      </w:r>
      <w:r w:rsidRPr="009802E0">
        <w:rPr>
          <w:iCs/>
          <w:sz w:val="26"/>
          <w:szCs w:val="26"/>
        </w:rPr>
        <w:t>опуляризация литературы с помощью индивидуальных, групповых и массовых форм работы (бесед, выставок, библиографических обзоров, обсуждений книг, читательских конференций, литера</w:t>
      </w:r>
      <w:r>
        <w:rPr>
          <w:iCs/>
          <w:sz w:val="26"/>
          <w:szCs w:val="26"/>
        </w:rPr>
        <w:t>турных вечеров, викторин и др.);</w:t>
      </w:r>
    </w:p>
    <w:p w:rsidR="0016156C" w:rsidRPr="009802E0" w:rsidRDefault="0016156C" w:rsidP="0016156C"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 w:rsidRPr="009802E0">
        <w:rPr>
          <w:iCs/>
          <w:sz w:val="26"/>
          <w:szCs w:val="26"/>
        </w:rPr>
        <w:t>11</w:t>
      </w:r>
      <w:r>
        <w:rPr>
          <w:iCs/>
          <w:sz w:val="26"/>
          <w:szCs w:val="26"/>
        </w:rPr>
        <w:t>)</w:t>
      </w:r>
      <w:r w:rsidRPr="009802E0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о</w:t>
      </w:r>
      <w:r w:rsidRPr="009802E0">
        <w:rPr>
          <w:iCs/>
          <w:sz w:val="26"/>
          <w:szCs w:val="26"/>
        </w:rPr>
        <w:t>беспечение соответствующего санитарно-гигиенического режима и благоприятных условий для обслуживания читателей.</w:t>
      </w:r>
    </w:p>
    <w:p w:rsidR="0016156C" w:rsidRPr="009802E0" w:rsidRDefault="0016156C" w:rsidP="0016156C"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12) у</w:t>
      </w:r>
      <w:r w:rsidRPr="009802E0">
        <w:rPr>
          <w:iCs/>
          <w:sz w:val="26"/>
          <w:szCs w:val="26"/>
        </w:rPr>
        <w:t>частие в работе ведомственных (межведомственных) библиотечно-информационных объединений, взаимодействие с библиотеками региона с целью эффективного испо</w:t>
      </w:r>
      <w:r>
        <w:rPr>
          <w:iCs/>
          <w:sz w:val="26"/>
          <w:szCs w:val="26"/>
        </w:rPr>
        <w:t>льзования библиотечных ресурсов;</w:t>
      </w:r>
    </w:p>
    <w:p w:rsidR="0016156C" w:rsidRPr="009802E0" w:rsidRDefault="0016156C" w:rsidP="0016156C"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13) и</w:t>
      </w:r>
      <w:r w:rsidRPr="009802E0">
        <w:rPr>
          <w:iCs/>
          <w:sz w:val="26"/>
          <w:szCs w:val="26"/>
        </w:rPr>
        <w:t>зучение состояния читательского спроса (степени его удовлетворения) с целью формирования оптимального состава библиотечного фонда.</w:t>
      </w:r>
    </w:p>
    <w:p w:rsidR="0016156C" w:rsidRPr="009802E0" w:rsidRDefault="0016156C" w:rsidP="0016156C"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14) и</w:t>
      </w:r>
      <w:r w:rsidRPr="009802E0">
        <w:rPr>
          <w:iCs/>
          <w:sz w:val="26"/>
          <w:szCs w:val="26"/>
        </w:rPr>
        <w:t>сключение из библиотечного фонда, перераспределение и реализация непрофильной и излишней (дублетной) литературы в соответствии с действующими</w:t>
      </w:r>
      <w:r>
        <w:rPr>
          <w:iCs/>
          <w:sz w:val="26"/>
          <w:szCs w:val="26"/>
        </w:rPr>
        <w:t xml:space="preserve"> нормативными правовыми актами;</w:t>
      </w:r>
    </w:p>
    <w:p w:rsidR="0016156C" w:rsidRPr="009802E0" w:rsidRDefault="0016156C" w:rsidP="0016156C"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15) с</w:t>
      </w:r>
      <w:r w:rsidRPr="009802E0">
        <w:rPr>
          <w:iCs/>
          <w:sz w:val="26"/>
          <w:szCs w:val="26"/>
        </w:rPr>
        <w:t>истематическое информирование чита</w:t>
      </w:r>
      <w:r>
        <w:rPr>
          <w:iCs/>
          <w:sz w:val="26"/>
          <w:szCs w:val="26"/>
        </w:rPr>
        <w:t>телей о деятельности библиотеки;</w:t>
      </w:r>
    </w:p>
    <w:p w:rsidR="0016156C" w:rsidRPr="009802E0" w:rsidRDefault="0016156C" w:rsidP="0016156C"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lastRenderedPageBreak/>
        <w:t>16) о</w:t>
      </w:r>
      <w:r w:rsidRPr="009802E0">
        <w:rPr>
          <w:iCs/>
          <w:sz w:val="26"/>
          <w:szCs w:val="26"/>
        </w:rPr>
        <w:t xml:space="preserve">беспечение требуемого режима хранения и </w:t>
      </w:r>
      <w:r>
        <w:rPr>
          <w:iCs/>
          <w:sz w:val="26"/>
          <w:szCs w:val="26"/>
        </w:rPr>
        <w:t>сохранности библиотечного фонда;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17) о</w:t>
      </w:r>
      <w:r w:rsidRPr="009802E0">
        <w:rPr>
          <w:iCs/>
          <w:sz w:val="26"/>
          <w:szCs w:val="26"/>
        </w:rPr>
        <w:t>рганизация работы по сохранности би</w:t>
      </w:r>
      <w:r>
        <w:rPr>
          <w:iCs/>
          <w:sz w:val="26"/>
          <w:szCs w:val="26"/>
        </w:rPr>
        <w:t>блиотечного фонда;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18) осуществление иных функций в соответствии с законодательством, локальными актами Учреждения.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</w:p>
    <w:p w:rsidR="0016156C" w:rsidRDefault="0016156C" w:rsidP="0016156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55C7A">
        <w:rPr>
          <w:sz w:val="26"/>
          <w:szCs w:val="26"/>
        </w:rPr>
        <w:t xml:space="preserve">3. </w:t>
      </w:r>
      <w:r>
        <w:rPr>
          <w:sz w:val="26"/>
          <w:szCs w:val="26"/>
        </w:rPr>
        <w:t>О</w:t>
      </w:r>
      <w:r w:rsidRPr="00E55C7A">
        <w:rPr>
          <w:sz w:val="26"/>
          <w:szCs w:val="26"/>
        </w:rPr>
        <w:t xml:space="preserve">рганизация </w:t>
      </w:r>
      <w:r>
        <w:rPr>
          <w:sz w:val="26"/>
          <w:szCs w:val="26"/>
        </w:rPr>
        <w:t xml:space="preserve">деятельности библиотеки, </w:t>
      </w:r>
    </w:p>
    <w:p w:rsidR="0016156C" w:rsidRPr="00E55C7A" w:rsidRDefault="0016156C" w:rsidP="0016156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55C7A">
        <w:rPr>
          <w:sz w:val="26"/>
          <w:szCs w:val="26"/>
        </w:rPr>
        <w:t>финансовое обеспечение, управление</w:t>
      </w:r>
    </w:p>
    <w:p w:rsidR="0016156C" w:rsidRPr="002B1EE2" w:rsidRDefault="0016156C" w:rsidP="001615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2B1EE2">
        <w:rPr>
          <w:sz w:val="26"/>
          <w:szCs w:val="26"/>
        </w:rPr>
        <w:t xml:space="preserve">.1. </w:t>
      </w:r>
      <w:r>
        <w:rPr>
          <w:sz w:val="26"/>
          <w:szCs w:val="26"/>
        </w:rPr>
        <w:t>Организация деятельности библиотеки обеспечивается Учреждением самостоятельно. Финансовое обеспечение деятельности библиотеки осуществляется в пределах средств, выделенных Учреждению учредителем в соответствии с муниципальным заданием, средств от приносящей доход деятельности Учреждения, добровольных (благотворительных) пожертвований.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</w:t>
      </w:r>
      <w:r w:rsidRPr="00E8053A">
        <w:rPr>
          <w:sz w:val="26"/>
          <w:szCs w:val="26"/>
        </w:rPr>
        <w:t xml:space="preserve">. В целях обеспечения </w:t>
      </w:r>
      <w:r>
        <w:rPr>
          <w:sz w:val="26"/>
          <w:szCs w:val="26"/>
        </w:rPr>
        <w:t>деятельности б</w:t>
      </w:r>
      <w:r w:rsidRPr="00E8053A">
        <w:rPr>
          <w:sz w:val="26"/>
          <w:szCs w:val="26"/>
        </w:rPr>
        <w:t>иблиотеки в условиях информатизации</w:t>
      </w:r>
      <w:r>
        <w:rPr>
          <w:sz w:val="26"/>
          <w:szCs w:val="26"/>
        </w:rPr>
        <w:t xml:space="preserve"> </w:t>
      </w:r>
      <w:r w:rsidRPr="00E8053A">
        <w:rPr>
          <w:sz w:val="26"/>
          <w:szCs w:val="26"/>
        </w:rPr>
        <w:t xml:space="preserve">образования </w:t>
      </w:r>
      <w:r>
        <w:rPr>
          <w:sz w:val="26"/>
          <w:szCs w:val="26"/>
        </w:rPr>
        <w:t>Учреждение</w:t>
      </w:r>
      <w:r w:rsidRPr="00E8053A">
        <w:rPr>
          <w:sz w:val="26"/>
          <w:szCs w:val="26"/>
        </w:rPr>
        <w:t xml:space="preserve"> обеспечивает</w:t>
      </w:r>
      <w:r>
        <w:rPr>
          <w:sz w:val="26"/>
          <w:szCs w:val="26"/>
        </w:rPr>
        <w:t xml:space="preserve"> б</w:t>
      </w:r>
      <w:r w:rsidRPr="00E8053A">
        <w:rPr>
          <w:sz w:val="26"/>
          <w:szCs w:val="26"/>
        </w:rPr>
        <w:t>иблиотек</w:t>
      </w:r>
      <w:r>
        <w:rPr>
          <w:sz w:val="26"/>
          <w:szCs w:val="26"/>
        </w:rPr>
        <w:t>у: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E8053A">
        <w:rPr>
          <w:sz w:val="26"/>
          <w:szCs w:val="26"/>
        </w:rPr>
        <w:t xml:space="preserve">необходимыми помещениями в соответствии </w:t>
      </w:r>
      <w:r>
        <w:rPr>
          <w:sz w:val="26"/>
          <w:szCs w:val="26"/>
        </w:rPr>
        <w:t>с с</w:t>
      </w:r>
      <w:r w:rsidRPr="00616800">
        <w:rPr>
          <w:sz w:val="26"/>
          <w:szCs w:val="26"/>
        </w:rPr>
        <w:t>анитар</w:t>
      </w:r>
      <w:r>
        <w:rPr>
          <w:sz w:val="26"/>
          <w:szCs w:val="26"/>
        </w:rPr>
        <w:t>но-эпидемиологическими требованиями;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E8053A">
        <w:rPr>
          <w:sz w:val="26"/>
          <w:szCs w:val="26"/>
        </w:rPr>
        <w:t>телекоммуникационной</w:t>
      </w:r>
      <w:r>
        <w:rPr>
          <w:sz w:val="26"/>
          <w:szCs w:val="26"/>
        </w:rPr>
        <w:t>, компьютерной</w:t>
      </w:r>
      <w:r w:rsidRPr="00E8053A">
        <w:rPr>
          <w:sz w:val="26"/>
          <w:szCs w:val="26"/>
        </w:rPr>
        <w:t xml:space="preserve"> и копировально-множительной техникой</w:t>
      </w:r>
      <w:r>
        <w:rPr>
          <w:sz w:val="26"/>
          <w:szCs w:val="26"/>
        </w:rPr>
        <w:t xml:space="preserve"> и оборудованием, </w:t>
      </w:r>
      <w:r w:rsidRPr="00E8053A">
        <w:rPr>
          <w:sz w:val="26"/>
          <w:szCs w:val="26"/>
        </w:rPr>
        <w:t>необходимыми</w:t>
      </w:r>
      <w:r>
        <w:rPr>
          <w:sz w:val="26"/>
          <w:szCs w:val="26"/>
        </w:rPr>
        <w:t xml:space="preserve"> </w:t>
      </w:r>
      <w:r w:rsidRPr="00E8053A">
        <w:rPr>
          <w:sz w:val="26"/>
          <w:szCs w:val="26"/>
        </w:rPr>
        <w:t xml:space="preserve">программными продуктами; 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E8053A">
        <w:rPr>
          <w:sz w:val="26"/>
          <w:szCs w:val="26"/>
        </w:rPr>
        <w:t>библиотечной техникой и</w:t>
      </w:r>
      <w:r>
        <w:rPr>
          <w:sz w:val="26"/>
          <w:szCs w:val="26"/>
        </w:rPr>
        <w:t xml:space="preserve"> канцелярскими принадлежностями;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4) информационными ресурсами, доступом в сеть «Интернет», телефонной связью.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</w:t>
      </w:r>
      <w:r w:rsidRPr="00BB4A1E">
        <w:rPr>
          <w:sz w:val="26"/>
          <w:szCs w:val="26"/>
        </w:rPr>
        <w:t xml:space="preserve">. Учреждение создает условия для сохранности оборудования и имущества </w:t>
      </w:r>
      <w:r>
        <w:rPr>
          <w:sz w:val="26"/>
          <w:szCs w:val="26"/>
        </w:rPr>
        <w:t>б</w:t>
      </w:r>
      <w:r w:rsidRPr="00BB4A1E">
        <w:rPr>
          <w:sz w:val="26"/>
          <w:szCs w:val="26"/>
        </w:rPr>
        <w:t>иблиотеки.</w:t>
      </w:r>
    </w:p>
    <w:p w:rsidR="0016156C" w:rsidRPr="004A77B8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</w:t>
      </w:r>
      <w:proofErr w:type="gramStart"/>
      <w:r>
        <w:rPr>
          <w:sz w:val="26"/>
          <w:szCs w:val="26"/>
        </w:rPr>
        <w:t xml:space="preserve">Учреждение обеспечивает библиотеку </w:t>
      </w:r>
      <w:r w:rsidRPr="004A77B8">
        <w:rPr>
          <w:sz w:val="26"/>
          <w:szCs w:val="26"/>
        </w:rPr>
        <w:t>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основные образовательные программы учебным предметам</w:t>
      </w:r>
      <w:r>
        <w:rPr>
          <w:sz w:val="26"/>
          <w:szCs w:val="26"/>
        </w:rPr>
        <w:t>, курсам, дисциплинам (модулям) в соответствии с нормами</w:t>
      </w:r>
      <w:r w:rsidRPr="004A77B8">
        <w:rPr>
          <w:sz w:val="26"/>
          <w:szCs w:val="26"/>
        </w:rPr>
        <w:t xml:space="preserve"> обеспеченности образовательной деятельности учебными изданиями в расчете на одного </w:t>
      </w:r>
      <w:r>
        <w:rPr>
          <w:sz w:val="26"/>
          <w:szCs w:val="26"/>
        </w:rPr>
        <w:t>уча</w:t>
      </w:r>
      <w:r w:rsidRPr="004A77B8">
        <w:rPr>
          <w:sz w:val="26"/>
          <w:szCs w:val="26"/>
        </w:rPr>
        <w:t xml:space="preserve">щегося по основной образовательной программе </w:t>
      </w:r>
      <w:r>
        <w:rPr>
          <w:sz w:val="26"/>
          <w:szCs w:val="26"/>
        </w:rPr>
        <w:t xml:space="preserve">в соответствии с </w:t>
      </w:r>
      <w:r w:rsidRPr="004A77B8">
        <w:rPr>
          <w:sz w:val="26"/>
          <w:szCs w:val="26"/>
        </w:rPr>
        <w:t>федеральными государственными образовательными стандартами.</w:t>
      </w:r>
      <w:proofErr w:type="gramEnd"/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Pr="004A77B8">
        <w:rPr>
          <w:sz w:val="26"/>
          <w:szCs w:val="26"/>
        </w:rPr>
        <w:t xml:space="preserve">чебники </w:t>
      </w:r>
      <w:r>
        <w:rPr>
          <w:sz w:val="26"/>
          <w:szCs w:val="26"/>
        </w:rPr>
        <w:t xml:space="preserve">выбираются Учреждением </w:t>
      </w:r>
      <w:r w:rsidRPr="004A77B8">
        <w:rPr>
          <w:sz w:val="26"/>
          <w:szCs w:val="26"/>
        </w:rPr>
        <w:t xml:space="preserve">из числа входящих в федеральный перечень учебников, </w:t>
      </w:r>
      <w:r w:rsidRPr="00932E93">
        <w:rPr>
          <w:sz w:val="26"/>
          <w:szCs w:val="26"/>
        </w:rPr>
        <w:t>допущенных к</w:t>
      </w:r>
      <w:r w:rsidRPr="004A77B8">
        <w:rPr>
          <w:sz w:val="26"/>
          <w:szCs w:val="26"/>
        </w:rPr>
        <w:t xml:space="preserve"> использованию при реализации имеющих государственную аккредитацию образовательных программ начального общего, основного обще</w:t>
      </w:r>
      <w:r>
        <w:rPr>
          <w:sz w:val="26"/>
          <w:szCs w:val="26"/>
        </w:rPr>
        <w:t>го, среднего общего образования.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Pr="000046C4">
        <w:rPr>
          <w:sz w:val="26"/>
          <w:szCs w:val="26"/>
        </w:rPr>
        <w:t xml:space="preserve">чебные пособия </w:t>
      </w:r>
      <w:r>
        <w:rPr>
          <w:sz w:val="26"/>
          <w:szCs w:val="26"/>
        </w:rPr>
        <w:t xml:space="preserve">выбираются Учреждением </w:t>
      </w:r>
      <w:r w:rsidRPr="004A77B8">
        <w:rPr>
          <w:sz w:val="26"/>
          <w:szCs w:val="26"/>
        </w:rPr>
        <w:t>из числа</w:t>
      </w:r>
      <w:r w:rsidRPr="000046C4">
        <w:rPr>
          <w:sz w:val="26"/>
          <w:szCs w:val="26"/>
        </w:rPr>
        <w:t>, выпущенны</w:t>
      </w:r>
      <w:r>
        <w:rPr>
          <w:sz w:val="26"/>
          <w:szCs w:val="26"/>
        </w:rPr>
        <w:t>х</w:t>
      </w:r>
      <w:r w:rsidRPr="000046C4">
        <w:rPr>
          <w:sz w:val="26"/>
          <w:szCs w:val="26"/>
        </w:rPr>
        <w:t xml:space="preserve">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 </w:t>
      </w:r>
      <w:r w:rsidRPr="00E8053A">
        <w:rPr>
          <w:sz w:val="26"/>
          <w:szCs w:val="26"/>
        </w:rPr>
        <w:t>Библиотечно-информационное обслуживание осуществляется на основе библиотечно</w:t>
      </w:r>
      <w:r>
        <w:rPr>
          <w:sz w:val="26"/>
          <w:szCs w:val="26"/>
        </w:rPr>
        <w:t>-</w:t>
      </w:r>
      <w:r w:rsidRPr="00E8053A">
        <w:rPr>
          <w:sz w:val="26"/>
          <w:szCs w:val="26"/>
        </w:rPr>
        <w:t>информационных</w:t>
      </w:r>
      <w:r>
        <w:rPr>
          <w:sz w:val="26"/>
          <w:szCs w:val="26"/>
        </w:rPr>
        <w:t xml:space="preserve"> </w:t>
      </w:r>
      <w:r w:rsidRPr="00E8053A">
        <w:rPr>
          <w:sz w:val="26"/>
          <w:szCs w:val="26"/>
        </w:rPr>
        <w:t>ресурсов</w:t>
      </w:r>
      <w:r>
        <w:rPr>
          <w:sz w:val="26"/>
          <w:szCs w:val="26"/>
        </w:rPr>
        <w:t xml:space="preserve"> </w:t>
      </w:r>
      <w:r w:rsidRPr="00E8053A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E8053A">
        <w:rPr>
          <w:sz w:val="26"/>
          <w:szCs w:val="26"/>
        </w:rPr>
        <w:t>соответствии</w:t>
      </w:r>
      <w:r>
        <w:rPr>
          <w:sz w:val="26"/>
          <w:szCs w:val="26"/>
        </w:rPr>
        <w:t xml:space="preserve"> </w:t>
      </w:r>
      <w:r w:rsidRPr="00E8053A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E8053A">
        <w:rPr>
          <w:sz w:val="26"/>
          <w:szCs w:val="26"/>
        </w:rPr>
        <w:t>учебным</w:t>
      </w:r>
      <w:r>
        <w:rPr>
          <w:sz w:val="26"/>
          <w:szCs w:val="26"/>
        </w:rPr>
        <w:t xml:space="preserve"> </w:t>
      </w:r>
      <w:r w:rsidRPr="00E8053A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E8053A">
        <w:rPr>
          <w:sz w:val="26"/>
          <w:szCs w:val="26"/>
        </w:rPr>
        <w:t>воспитательным</w:t>
      </w:r>
      <w:r>
        <w:rPr>
          <w:sz w:val="26"/>
          <w:szCs w:val="26"/>
        </w:rPr>
        <w:t xml:space="preserve"> </w:t>
      </w:r>
      <w:r w:rsidRPr="00E8053A">
        <w:rPr>
          <w:sz w:val="26"/>
          <w:szCs w:val="26"/>
        </w:rPr>
        <w:t>планами</w:t>
      </w:r>
      <w:r>
        <w:rPr>
          <w:sz w:val="26"/>
          <w:szCs w:val="26"/>
        </w:rPr>
        <w:t xml:space="preserve"> Учреждения</w:t>
      </w:r>
      <w:r w:rsidRPr="00E8053A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E8053A">
        <w:rPr>
          <w:sz w:val="26"/>
          <w:szCs w:val="26"/>
        </w:rPr>
        <w:t>программами,</w:t>
      </w:r>
      <w:r>
        <w:rPr>
          <w:sz w:val="26"/>
          <w:szCs w:val="26"/>
        </w:rPr>
        <w:t xml:space="preserve"> </w:t>
      </w:r>
      <w:r w:rsidRPr="00E8053A">
        <w:rPr>
          <w:sz w:val="26"/>
          <w:szCs w:val="26"/>
        </w:rPr>
        <w:t>проектами</w:t>
      </w:r>
      <w:r>
        <w:rPr>
          <w:sz w:val="26"/>
          <w:szCs w:val="26"/>
        </w:rPr>
        <w:t xml:space="preserve"> </w:t>
      </w:r>
      <w:r w:rsidRPr="00E8053A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E8053A">
        <w:rPr>
          <w:sz w:val="26"/>
          <w:szCs w:val="26"/>
        </w:rPr>
        <w:t>планом</w:t>
      </w:r>
      <w:r>
        <w:rPr>
          <w:sz w:val="26"/>
          <w:szCs w:val="26"/>
        </w:rPr>
        <w:t xml:space="preserve"> </w:t>
      </w:r>
      <w:r w:rsidRPr="00E8053A">
        <w:rPr>
          <w:sz w:val="26"/>
          <w:szCs w:val="26"/>
        </w:rPr>
        <w:t>работы</w:t>
      </w:r>
      <w:r>
        <w:rPr>
          <w:sz w:val="26"/>
          <w:szCs w:val="26"/>
        </w:rPr>
        <w:t xml:space="preserve"> б</w:t>
      </w:r>
      <w:r w:rsidRPr="00E8053A">
        <w:rPr>
          <w:sz w:val="26"/>
          <w:szCs w:val="26"/>
        </w:rPr>
        <w:t>иблиотеки.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3.6.</w:t>
      </w:r>
      <w:r w:rsidRPr="00030655">
        <w:rPr>
          <w:sz w:val="26"/>
          <w:szCs w:val="26"/>
        </w:rPr>
        <w:t xml:space="preserve"> </w:t>
      </w:r>
      <w:r>
        <w:rPr>
          <w:sz w:val="26"/>
          <w:szCs w:val="26"/>
        </w:rPr>
        <w:t>Общее руководство библиотекой осуществляет директор Учреждения. Непосредственное р</w:t>
      </w:r>
      <w:r w:rsidRPr="00030655">
        <w:rPr>
          <w:sz w:val="26"/>
          <w:szCs w:val="26"/>
        </w:rPr>
        <w:t xml:space="preserve">уководство </w:t>
      </w:r>
      <w:r>
        <w:rPr>
          <w:sz w:val="26"/>
          <w:szCs w:val="26"/>
        </w:rPr>
        <w:t>б</w:t>
      </w:r>
      <w:r w:rsidRPr="00030655">
        <w:rPr>
          <w:sz w:val="26"/>
          <w:szCs w:val="26"/>
        </w:rPr>
        <w:t xml:space="preserve">иблиотекой осуществляет </w:t>
      </w:r>
      <w:r w:rsidRPr="00932E93">
        <w:rPr>
          <w:sz w:val="26"/>
          <w:szCs w:val="26"/>
        </w:rPr>
        <w:t xml:space="preserve">педагог-библиотекарь </w:t>
      </w:r>
      <w:r>
        <w:rPr>
          <w:sz w:val="26"/>
          <w:szCs w:val="26"/>
        </w:rPr>
        <w:t>(далее – библиотекарь</w:t>
      </w:r>
      <w:r w:rsidRPr="00F96E2B">
        <w:rPr>
          <w:sz w:val="26"/>
          <w:szCs w:val="26"/>
        </w:rPr>
        <w:t>)</w:t>
      </w:r>
      <w:r w:rsidRPr="00030655">
        <w:rPr>
          <w:sz w:val="26"/>
          <w:szCs w:val="26"/>
        </w:rPr>
        <w:t>, который несет ответственность в пределах своей</w:t>
      </w:r>
      <w:r>
        <w:rPr>
          <w:sz w:val="26"/>
          <w:szCs w:val="26"/>
        </w:rPr>
        <w:t xml:space="preserve"> </w:t>
      </w:r>
      <w:r w:rsidRPr="00030655">
        <w:rPr>
          <w:sz w:val="26"/>
          <w:szCs w:val="26"/>
        </w:rPr>
        <w:lastRenderedPageBreak/>
        <w:t>компетенции за организацию и результаты деятельности</w:t>
      </w:r>
      <w:r>
        <w:rPr>
          <w:sz w:val="26"/>
          <w:szCs w:val="26"/>
        </w:rPr>
        <w:t xml:space="preserve"> б</w:t>
      </w:r>
      <w:r w:rsidRPr="00030655">
        <w:rPr>
          <w:sz w:val="26"/>
          <w:szCs w:val="26"/>
        </w:rPr>
        <w:t xml:space="preserve">иблиотеки в соответствии с функциональными обязанностями. 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71A41">
        <w:rPr>
          <w:sz w:val="26"/>
          <w:szCs w:val="26"/>
        </w:rPr>
        <w:t>Библиотекарь</w:t>
      </w:r>
      <w:r w:rsidRPr="00471A41">
        <w:rPr>
          <w:color w:val="0070C0"/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Pr="00471A41">
        <w:rPr>
          <w:sz w:val="26"/>
          <w:szCs w:val="26"/>
        </w:rPr>
        <w:t xml:space="preserve">азначается на должность и освобождается от должности приказом директора </w:t>
      </w:r>
      <w:r>
        <w:rPr>
          <w:sz w:val="26"/>
          <w:szCs w:val="26"/>
        </w:rPr>
        <w:t>У</w:t>
      </w:r>
      <w:r w:rsidRPr="00471A41">
        <w:rPr>
          <w:sz w:val="26"/>
          <w:szCs w:val="26"/>
        </w:rPr>
        <w:t>чреждения в соответствии с трудовым законодательством.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3.7. </w:t>
      </w:r>
      <w:r w:rsidRPr="00DC5E4F">
        <w:rPr>
          <w:sz w:val="26"/>
          <w:szCs w:val="26"/>
        </w:rPr>
        <w:t xml:space="preserve">Библиотека составляет годовые планы и отчет о работе, которые обсуждаются на педагогическом совете и утверждаются директором </w:t>
      </w:r>
      <w:r>
        <w:rPr>
          <w:sz w:val="26"/>
          <w:szCs w:val="26"/>
        </w:rPr>
        <w:t>У</w:t>
      </w:r>
      <w:r w:rsidRPr="00DC5E4F">
        <w:rPr>
          <w:sz w:val="26"/>
          <w:szCs w:val="26"/>
        </w:rPr>
        <w:t xml:space="preserve">чреждения. Годовой план библиотеки является частью общего годового плана учебно-воспитательной работы </w:t>
      </w:r>
      <w:r>
        <w:rPr>
          <w:sz w:val="26"/>
          <w:szCs w:val="26"/>
        </w:rPr>
        <w:t>У</w:t>
      </w:r>
      <w:r w:rsidRPr="00DC5E4F">
        <w:rPr>
          <w:sz w:val="26"/>
          <w:szCs w:val="26"/>
        </w:rPr>
        <w:t>чреждения.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3.8. Режим работы библиотеки устанавливается Правилами пользования библиотекой.</w:t>
      </w:r>
    </w:p>
    <w:p w:rsidR="0016156C" w:rsidRPr="00932E93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3.9. В целях обеспечения рационального использования информационных ресурсов, обмена библиотечного фонда, обмена опытом библиотечного обслуживания библиотека осуществляет взаимодействие с другими библиотеками образовательных учреждений, а также государственными и муниципальными библиотеками, библиотеками </w:t>
      </w:r>
      <w:r w:rsidRPr="00471A51">
        <w:rPr>
          <w:sz w:val="26"/>
          <w:szCs w:val="26"/>
        </w:rPr>
        <w:t>предприятий, учреждений, организаций</w:t>
      </w:r>
      <w:r>
        <w:rPr>
          <w:sz w:val="26"/>
          <w:szCs w:val="26"/>
        </w:rPr>
        <w:t xml:space="preserve">, частными библиотеками, </w:t>
      </w:r>
      <w:r w:rsidRPr="00932E93">
        <w:rPr>
          <w:sz w:val="26"/>
          <w:szCs w:val="26"/>
        </w:rPr>
        <w:t>библиотеками общественных объединений.</w:t>
      </w:r>
    </w:p>
    <w:p w:rsidR="0016156C" w:rsidRPr="00932E93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32E93">
        <w:rPr>
          <w:sz w:val="26"/>
          <w:szCs w:val="26"/>
        </w:rPr>
        <w:t>3.10. Учет документов библиотечного фонда осуществляется в порядке, установленном Министерством культуры Российской Федерации.</w:t>
      </w:r>
    </w:p>
    <w:p w:rsidR="0016156C" w:rsidRDefault="0016156C" w:rsidP="0016156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6156C" w:rsidRPr="00124235" w:rsidRDefault="0016156C" w:rsidP="0016156C">
      <w:pPr>
        <w:autoSpaceDE w:val="0"/>
        <w:autoSpaceDN w:val="0"/>
        <w:adjustRightInd w:val="0"/>
        <w:ind w:firstLine="540"/>
        <w:jc w:val="center"/>
      </w:pPr>
      <w:r>
        <w:rPr>
          <w:sz w:val="26"/>
          <w:szCs w:val="26"/>
        </w:rPr>
        <w:t>4. П</w:t>
      </w:r>
      <w:r w:rsidRPr="00E55C7A">
        <w:rPr>
          <w:sz w:val="26"/>
          <w:szCs w:val="26"/>
        </w:rPr>
        <w:t xml:space="preserve">рава и обязанности </w:t>
      </w:r>
      <w:r>
        <w:rPr>
          <w:sz w:val="26"/>
          <w:szCs w:val="26"/>
        </w:rPr>
        <w:t>У</w:t>
      </w:r>
      <w:r w:rsidRPr="00E55C7A">
        <w:rPr>
          <w:sz w:val="26"/>
          <w:szCs w:val="26"/>
        </w:rPr>
        <w:t>чреждения (библиотеки</w:t>
      </w:r>
      <w:r>
        <w:t>)</w:t>
      </w:r>
    </w:p>
    <w:p w:rsidR="0016156C" w:rsidRDefault="0016156C" w:rsidP="0016156C">
      <w:pPr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p w:rsidR="0016156C" w:rsidRPr="00CB4C57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 Учреждение в целях обеспечения деятельности библиотеки имее</w:t>
      </w:r>
      <w:r w:rsidRPr="00CB4C57">
        <w:rPr>
          <w:sz w:val="26"/>
          <w:szCs w:val="26"/>
        </w:rPr>
        <w:t>т право:</w:t>
      </w:r>
    </w:p>
    <w:p w:rsidR="0016156C" w:rsidRPr="00CB4C57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B4C57">
        <w:rPr>
          <w:sz w:val="26"/>
          <w:szCs w:val="26"/>
        </w:rPr>
        <w:t>1) самостоятельно определять содержание и конкретные формы деятельности</w:t>
      </w:r>
      <w:r>
        <w:rPr>
          <w:sz w:val="26"/>
          <w:szCs w:val="26"/>
        </w:rPr>
        <w:t xml:space="preserve"> библиотеки</w:t>
      </w:r>
      <w:r w:rsidRPr="00CB4C57">
        <w:rPr>
          <w:sz w:val="26"/>
          <w:szCs w:val="26"/>
        </w:rPr>
        <w:t xml:space="preserve"> в с</w:t>
      </w:r>
      <w:r>
        <w:rPr>
          <w:sz w:val="26"/>
          <w:szCs w:val="26"/>
        </w:rPr>
        <w:t>оответствии с целями и задачами, указанными в уставе</w:t>
      </w:r>
      <w:r w:rsidRPr="00CB4C57">
        <w:rPr>
          <w:sz w:val="26"/>
          <w:szCs w:val="26"/>
        </w:rPr>
        <w:t>;</w:t>
      </w:r>
    </w:p>
    <w:p w:rsidR="0016156C" w:rsidRPr="00CB4C57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B4C57">
        <w:rPr>
          <w:sz w:val="26"/>
          <w:szCs w:val="26"/>
        </w:rPr>
        <w:t>2) утверждать правила пользования библиотек</w:t>
      </w:r>
      <w:r>
        <w:rPr>
          <w:sz w:val="26"/>
          <w:szCs w:val="26"/>
        </w:rPr>
        <w:t>ой</w:t>
      </w:r>
      <w:r w:rsidRPr="00CB4C57">
        <w:rPr>
          <w:sz w:val="26"/>
          <w:szCs w:val="26"/>
        </w:rPr>
        <w:t>;</w:t>
      </w:r>
    </w:p>
    <w:p w:rsidR="0016156C" w:rsidRPr="00CB4C57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B4C57">
        <w:rPr>
          <w:sz w:val="26"/>
          <w:szCs w:val="26"/>
        </w:rPr>
        <w:t>3) определять сумму залога при предоставлении книжных памятников, редких и ценных изданий, а также в других случаях, определенных правилами пользования библиотек</w:t>
      </w:r>
      <w:r>
        <w:rPr>
          <w:sz w:val="26"/>
          <w:szCs w:val="26"/>
        </w:rPr>
        <w:t>ой</w:t>
      </w:r>
      <w:r w:rsidRPr="00CB4C57">
        <w:rPr>
          <w:sz w:val="26"/>
          <w:szCs w:val="26"/>
        </w:rPr>
        <w:t>;</w:t>
      </w:r>
    </w:p>
    <w:p w:rsidR="0016156C" w:rsidRPr="00CB4C57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B4C57">
        <w:rPr>
          <w:sz w:val="26"/>
          <w:szCs w:val="26"/>
        </w:rPr>
        <w:t>4) определять в соответствии с правилами пользования библиотек</w:t>
      </w:r>
      <w:r>
        <w:rPr>
          <w:sz w:val="26"/>
          <w:szCs w:val="26"/>
        </w:rPr>
        <w:t>ой</w:t>
      </w:r>
      <w:r w:rsidRPr="00CB4C57">
        <w:rPr>
          <w:sz w:val="26"/>
          <w:szCs w:val="26"/>
        </w:rPr>
        <w:t xml:space="preserve"> виды и размеры компенсации ущерба, нанесенного пользователями библиотек</w:t>
      </w:r>
      <w:r>
        <w:rPr>
          <w:sz w:val="26"/>
          <w:szCs w:val="26"/>
        </w:rPr>
        <w:t>и</w:t>
      </w:r>
      <w:r w:rsidRPr="00CB4C57">
        <w:rPr>
          <w:sz w:val="26"/>
          <w:szCs w:val="26"/>
        </w:rPr>
        <w:t>;</w:t>
      </w:r>
    </w:p>
    <w:p w:rsidR="0016156C" w:rsidRPr="00CB4C57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B4C57">
        <w:rPr>
          <w:sz w:val="26"/>
          <w:szCs w:val="26"/>
        </w:rPr>
        <w:t>5) осуществлять хозяйственную деятельность в целях расширения перечня предоставляемых пользователям библиотек</w:t>
      </w:r>
      <w:r>
        <w:rPr>
          <w:sz w:val="26"/>
          <w:szCs w:val="26"/>
        </w:rPr>
        <w:t>и</w:t>
      </w:r>
      <w:r w:rsidRPr="00CB4C57">
        <w:rPr>
          <w:sz w:val="26"/>
          <w:szCs w:val="26"/>
        </w:rPr>
        <w:t xml:space="preserve"> услуг и социально-творческого развития библиотек</w:t>
      </w:r>
      <w:r>
        <w:rPr>
          <w:sz w:val="26"/>
          <w:szCs w:val="26"/>
        </w:rPr>
        <w:t>и</w:t>
      </w:r>
      <w:r w:rsidRPr="00CB4C57">
        <w:rPr>
          <w:sz w:val="26"/>
          <w:szCs w:val="26"/>
        </w:rPr>
        <w:t xml:space="preserve"> при условии, что это не наносит ущерба </w:t>
      </w:r>
      <w:r>
        <w:rPr>
          <w:sz w:val="26"/>
          <w:szCs w:val="26"/>
        </w:rPr>
        <w:t>ее</w:t>
      </w:r>
      <w:r w:rsidRPr="00CB4C57">
        <w:rPr>
          <w:sz w:val="26"/>
          <w:szCs w:val="26"/>
        </w:rPr>
        <w:t xml:space="preserve"> основной деятельности;</w:t>
      </w:r>
    </w:p>
    <w:p w:rsidR="0016156C" w:rsidRPr="00CB4C57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B4C57">
        <w:rPr>
          <w:sz w:val="26"/>
          <w:szCs w:val="26"/>
        </w:rPr>
        <w:t>6) определять условия использования библиотечных фондов;</w:t>
      </w:r>
    </w:p>
    <w:p w:rsidR="0016156C" w:rsidRPr="00CB4C57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B4C57">
        <w:rPr>
          <w:sz w:val="26"/>
          <w:szCs w:val="26"/>
        </w:rPr>
        <w:t>7) участвовать на конкурсной или иной основе в реализации федеральных и региональных программ развития библиотечного дела;</w:t>
      </w:r>
    </w:p>
    <w:p w:rsidR="0016156C" w:rsidRPr="00CB4C57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CB4C57">
        <w:rPr>
          <w:sz w:val="26"/>
          <w:szCs w:val="26"/>
        </w:rPr>
        <w:t>) самостоятельно определять источники комплектования фондов;</w:t>
      </w:r>
    </w:p>
    <w:p w:rsidR="0016156C" w:rsidRPr="00CB4C57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CB4C57">
        <w:rPr>
          <w:sz w:val="26"/>
          <w:szCs w:val="26"/>
        </w:rPr>
        <w:t xml:space="preserve">) осуществлять информационную, культурную, просветительскую, научную, образовательную деятельность в соответствии с законодательством, со своим уставом или с локальными нормативными актами </w:t>
      </w:r>
      <w:r>
        <w:rPr>
          <w:sz w:val="26"/>
          <w:szCs w:val="26"/>
        </w:rPr>
        <w:t>Учреждения</w:t>
      </w:r>
      <w:r w:rsidRPr="00CB4C57">
        <w:rPr>
          <w:sz w:val="26"/>
          <w:szCs w:val="26"/>
        </w:rPr>
        <w:t>;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CB4C57">
        <w:rPr>
          <w:sz w:val="26"/>
          <w:szCs w:val="26"/>
        </w:rPr>
        <w:t>) совершать иные действия, не противоречащие действующему законодательству.</w:t>
      </w:r>
    </w:p>
    <w:p w:rsidR="0016156C" w:rsidRPr="00CB4C57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4.2. Учреждение в целях обеспечения деятельности библиотеки обязано</w:t>
      </w:r>
      <w:r w:rsidRPr="00CB4C57">
        <w:rPr>
          <w:sz w:val="26"/>
          <w:szCs w:val="26"/>
        </w:rPr>
        <w:t>: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 в</w:t>
      </w:r>
      <w:r w:rsidRPr="00392D1B">
        <w:rPr>
          <w:sz w:val="26"/>
          <w:szCs w:val="26"/>
        </w:rPr>
        <w:t xml:space="preserve"> своей деятельности обеспечива</w:t>
      </w:r>
      <w:r>
        <w:rPr>
          <w:sz w:val="26"/>
          <w:szCs w:val="26"/>
        </w:rPr>
        <w:t>ть</w:t>
      </w:r>
      <w:r w:rsidRPr="00392D1B">
        <w:rPr>
          <w:sz w:val="26"/>
          <w:szCs w:val="26"/>
        </w:rPr>
        <w:t xml:space="preserve"> реализацию прав граждан, установленных Федеральным законом от 29.12.2012 № 273-ФЗ «Об образовании в Российской Федерации», Федеральным законом от 29.12.1994 № 78-ФЗ «О библиотечном деле»</w:t>
      </w:r>
      <w:r>
        <w:rPr>
          <w:sz w:val="26"/>
          <w:szCs w:val="26"/>
        </w:rPr>
        <w:t>;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2) </w:t>
      </w:r>
      <w:r w:rsidRPr="00392D1B">
        <w:rPr>
          <w:sz w:val="26"/>
          <w:szCs w:val="26"/>
        </w:rPr>
        <w:t>обслужива</w:t>
      </w:r>
      <w:r>
        <w:rPr>
          <w:sz w:val="26"/>
          <w:szCs w:val="26"/>
        </w:rPr>
        <w:t>ть</w:t>
      </w:r>
      <w:r w:rsidRPr="00392D1B">
        <w:rPr>
          <w:sz w:val="26"/>
          <w:szCs w:val="26"/>
        </w:rPr>
        <w:t xml:space="preserve"> пользователей библиотек</w:t>
      </w:r>
      <w:r>
        <w:rPr>
          <w:sz w:val="26"/>
          <w:szCs w:val="26"/>
        </w:rPr>
        <w:t>и</w:t>
      </w:r>
      <w:r w:rsidRPr="00392D1B">
        <w:rPr>
          <w:sz w:val="26"/>
          <w:szCs w:val="26"/>
        </w:rPr>
        <w:t xml:space="preserve"> в соответствии </w:t>
      </w:r>
      <w:r>
        <w:rPr>
          <w:sz w:val="26"/>
          <w:szCs w:val="26"/>
        </w:rPr>
        <w:t xml:space="preserve">с </w:t>
      </w:r>
      <w:r w:rsidRPr="00392D1B">
        <w:rPr>
          <w:sz w:val="26"/>
          <w:szCs w:val="26"/>
        </w:rPr>
        <w:t>устав</w:t>
      </w:r>
      <w:r>
        <w:rPr>
          <w:sz w:val="26"/>
          <w:szCs w:val="26"/>
        </w:rPr>
        <w:t>ом</w:t>
      </w:r>
      <w:r w:rsidRPr="00392D1B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настоящим Положением, </w:t>
      </w:r>
      <w:r w:rsidRPr="00392D1B">
        <w:rPr>
          <w:sz w:val="26"/>
          <w:szCs w:val="26"/>
        </w:rPr>
        <w:t>правилами пользования библиотек</w:t>
      </w:r>
      <w:r>
        <w:rPr>
          <w:sz w:val="26"/>
          <w:szCs w:val="26"/>
        </w:rPr>
        <w:t>ой</w:t>
      </w:r>
      <w:r w:rsidRPr="00392D1B">
        <w:rPr>
          <w:sz w:val="26"/>
          <w:szCs w:val="26"/>
        </w:rPr>
        <w:t xml:space="preserve"> </w:t>
      </w:r>
      <w:r>
        <w:rPr>
          <w:sz w:val="26"/>
          <w:szCs w:val="26"/>
        </w:rPr>
        <w:t>и действующим законодательством;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392D1B">
        <w:rPr>
          <w:sz w:val="26"/>
          <w:szCs w:val="26"/>
        </w:rPr>
        <w:t>в своей деятельности отражать сложившееся в обществе идеологичес</w:t>
      </w:r>
      <w:r>
        <w:rPr>
          <w:sz w:val="26"/>
          <w:szCs w:val="26"/>
        </w:rPr>
        <w:t>кое и политическое многообразие;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4) при наличии в</w:t>
      </w:r>
      <w:r w:rsidRPr="00392D1B">
        <w:rPr>
          <w:sz w:val="26"/>
          <w:szCs w:val="26"/>
        </w:rPr>
        <w:t xml:space="preserve"> фонд</w:t>
      </w:r>
      <w:r>
        <w:rPr>
          <w:sz w:val="26"/>
          <w:szCs w:val="26"/>
        </w:rPr>
        <w:t>е</w:t>
      </w:r>
      <w:r w:rsidRPr="00392D1B">
        <w:rPr>
          <w:sz w:val="26"/>
          <w:szCs w:val="26"/>
        </w:rPr>
        <w:t xml:space="preserve"> книжны</w:t>
      </w:r>
      <w:r>
        <w:rPr>
          <w:sz w:val="26"/>
          <w:szCs w:val="26"/>
        </w:rPr>
        <w:t>х</w:t>
      </w:r>
      <w:r w:rsidRPr="00392D1B">
        <w:rPr>
          <w:sz w:val="26"/>
          <w:szCs w:val="26"/>
        </w:rPr>
        <w:t xml:space="preserve"> памятник</w:t>
      </w:r>
      <w:r>
        <w:rPr>
          <w:sz w:val="26"/>
          <w:szCs w:val="26"/>
        </w:rPr>
        <w:t>ов</w:t>
      </w:r>
      <w:r w:rsidRPr="00392D1B">
        <w:rPr>
          <w:sz w:val="26"/>
          <w:szCs w:val="26"/>
        </w:rPr>
        <w:t>, обеспечива</w:t>
      </w:r>
      <w:r>
        <w:rPr>
          <w:sz w:val="26"/>
          <w:szCs w:val="26"/>
        </w:rPr>
        <w:t>ть</w:t>
      </w:r>
      <w:r w:rsidRPr="00392D1B">
        <w:rPr>
          <w:sz w:val="26"/>
          <w:szCs w:val="26"/>
        </w:rPr>
        <w:t xml:space="preserve"> их сохранность и нес</w:t>
      </w:r>
      <w:r>
        <w:rPr>
          <w:sz w:val="26"/>
          <w:szCs w:val="26"/>
        </w:rPr>
        <w:t>ти</w:t>
      </w:r>
      <w:r w:rsidRPr="00392D1B">
        <w:rPr>
          <w:sz w:val="26"/>
          <w:szCs w:val="26"/>
        </w:rPr>
        <w:t xml:space="preserve"> ответственность за своевременное представление сведений о них для регистрации в реестре книжных памят</w:t>
      </w:r>
      <w:r>
        <w:rPr>
          <w:sz w:val="26"/>
          <w:szCs w:val="26"/>
        </w:rPr>
        <w:t>ников;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Pr="00392D1B">
        <w:rPr>
          <w:sz w:val="26"/>
          <w:szCs w:val="26"/>
        </w:rPr>
        <w:t>отчитываться перед учредител</w:t>
      </w:r>
      <w:r>
        <w:rPr>
          <w:sz w:val="26"/>
          <w:szCs w:val="26"/>
        </w:rPr>
        <w:t>ем</w:t>
      </w:r>
      <w:r w:rsidRPr="00392D1B">
        <w:rPr>
          <w:sz w:val="26"/>
          <w:szCs w:val="26"/>
        </w:rPr>
        <w:t xml:space="preserve"> и органами государственной статистики в порядке, предусмотренном действующим законодательством и учредительными документами</w:t>
      </w:r>
      <w:r>
        <w:rPr>
          <w:sz w:val="26"/>
          <w:szCs w:val="26"/>
        </w:rPr>
        <w:t>;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Pr="00392D1B">
        <w:rPr>
          <w:sz w:val="26"/>
          <w:szCs w:val="26"/>
        </w:rPr>
        <w:t>обеспечив</w:t>
      </w:r>
      <w:r>
        <w:rPr>
          <w:sz w:val="26"/>
          <w:szCs w:val="26"/>
        </w:rPr>
        <w:t>ать</w:t>
      </w:r>
      <w:r w:rsidRPr="00392D1B">
        <w:rPr>
          <w:sz w:val="26"/>
          <w:szCs w:val="26"/>
        </w:rPr>
        <w:t xml:space="preserve"> учет, комплектование, хранение и использование документов, входящих в состав библиотечн</w:t>
      </w:r>
      <w:r>
        <w:rPr>
          <w:sz w:val="26"/>
          <w:szCs w:val="26"/>
        </w:rPr>
        <w:t>ого</w:t>
      </w:r>
      <w:r w:rsidRPr="00392D1B">
        <w:rPr>
          <w:sz w:val="26"/>
          <w:szCs w:val="26"/>
        </w:rPr>
        <w:t xml:space="preserve"> фонд</w:t>
      </w:r>
      <w:r>
        <w:rPr>
          <w:sz w:val="26"/>
          <w:szCs w:val="26"/>
        </w:rPr>
        <w:t>а</w:t>
      </w:r>
      <w:r w:rsidRPr="00392D1B">
        <w:rPr>
          <w:sz w:val="26"/>
          <w:szCs w:val="26"/>
        </w:rPr>
        <w:t xml:space="preserve">, в порядке, установленном федеральным органом исполнительной власти в сфере культуры. 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A2CA3">
        <w:rPr>
          <w:sz w:val="26"/>
          <w:szCs w:val="26"/>
        </w:rPr>
        <w:t xml:space="preserve">4.3. Библиотекарь </w:t>
      </w:r>
      <w:r>
        <w:rPr>
          <w:sz w:val="26"/>
          <w:szCs w:val="26"/>
        </w:rPr>
        <w:t>имеет право</w:t>
      </w:r>
      <w:r w:rsidRPr="00FA2CA3">
        <w:rPr>
          <w:sz w:val="26"/>
          <w:szCs w:val="26"/>
        </w:rPr>
        <w:t>: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 на у</w:t>
      </w:r>
      <w:r w:rsidRPr="00FA2CA3">
        <w:rPr>
          <w:sz w:val="26"/>
          <w:szCs w:val="26"/>
        </w:rPr>
        <w:t xml:space="preserve">частие в управлении </w:t>
      </w:r>
      <w:r>
        <w:rPr>
          <w:sz w:val="26"/>
          <w:szCs w:val="26"/>
        </w:rPr>
        <w:t>У</w:t>
      </w:r>
      <w:r w:rsidRPr="00FA2CA3">
        <w:rPr>
          <w:sz w:val="26"/>
          <w:szCs w:val="26"/>
        </w:rPr>
        <w:t xml:space="preserve">чреждением, в том числе в коллегиальных органах управления, в порядке, установленном уставом </w:t>
      </w:r>
      <w:r>
        <w:rPr>
          <w:sz w:val="26"/>
          <w:szCs w:val="26"/>
        </w:rPr>
        <w:t>У</w:t>
      </w:r>
      <w:r w:rsidRPr="00FA2CA3">
        <w:rPr>
          <w:sz w:val="26"/>
          <w:szCs w:val="26"/>
        </w:rPr>
        <w:t>чреждения</w:t>
      </w:r>
      <w:r>
        <w:rPr>
          <w:sz w:val="26"/>
          <w:szCs w:val="26"/>
        </w:rPr>
        <w:t>;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на о</w:t>
      </w:r>
      <w:r w:rsidRPr="00FA2CA3">
        <w:rPr>
          <w:sz w:val="26"/>
          <w:szCs w:val="26"/>
        </w:rPr>
        <w:t>бъединение в общественные профессиональные организации в формах и в порядке, которые установлены законод</w:t>
      </w:r>
      <w:r>
        <w:rPr>
          <w:sz w:val="26"/>
          <w:szCs w:val="26"/>
        </w:rPr>
        <w:t>ательством Российской Федерации;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proofErr w:type="spellStart"/>
      <w:r>
        <w:rPr>
          <w:sz w:val="26"/>
          <w:szCs w:val="26"/>
        </w:rPr>
        <w:t>н</w:t>
      </w:r>
      <w:proofErr w:type="gramStart"/>
      <w:r>
        <w:rPr>
          <w:sz w:val="26"/>
          <w:szCs w:val="26"/>
        </w:rPr>
        <w:t>a</w:t>
      </w:r>
      <w:proofErr w:type="spellEnd"/>
      <w:proofErr w:type="gramEnd"/>
      <w:r>
        <w:rPr>
          <w:sz w:val="26"/>
          <w:szCs w:val="26"/>
        </w:rPr>
        <w:t xml:space="preserve"> </w:t>
      </w:r>
      <w:r w:rsidRPr="00FA2CA3">
        <w:rPr>
          <w:sz w:val="26"/>
          <w:szCs w:val="26"/>
        </w:rPr>
        <w:t xml:space="preserve">свободный доступ к информации, связанной с решением поставленных перед библиотекой задач: к образовательным программам, учебным планам, планам работы </w:t>
      </w:r>
      <w:r>
        <w:rPr>
          <w:sz w:val="26"/>
          <w:szCs w:val="26"/>
        </w:rPr>
        <w:t>У</w:t>
      </w:r>
      <w:r w:rsidRPr="00FA2CA3">
        <w:rPr>
          <w:sz w:val="26"/>
          <w:szCs w:val="26"/>
        </w:rPr>
        <w:t>чреждения</w:t>
      </w:r>
      <w:r>
        <w:rPr>
          <w:sz w:val="26"/>
          <w:szCs w:val="26"/>
        </w:rPr>
        <w:t>;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4) в</w:t>
      </w:r>
      <w:r w:rsidRPr="00FA2CA3">
        <w:rPr>
          <w:sz w:val="26"/>
          <w:szCs w:val="26"/>
        </w:rPr>
        <w:t xml:space="preserve">несение непосредственному руководителю предложений по совершенствованию </w:t>
      </w:r>
      <w:r>
        <w:rPr>
          <w:sz w:val="26"/>
          <w:szCs w:val="26"/>
        </w:rPr>
        <w:t>работы библиотеки в рамках своей компетенции;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5) м</w:t>
      </w:r>
      <w:r w:rsidRPr="00FA2CA3">
        <w:rPr>
          <w:sz w:val="26"/>
          <w:szCs w:val="26"/>
        </w:rPr>
        <w:t>еры социальной поддержки, установленные законодательством Российской Федерации, Тюменской области, муниципальными правовыми актами города Тюмени</w:t>
      </w:r>
      <w:r>
        <w:rPr>
          <w:sz w:val="26"/>
          <w:szCs w:val="26"/>
        </w:rPr>
        <w:t>, коллективным договором Учреждения;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6) иные</w:t>
      </w:r>
      <w:r w:rsidRPr="00FA2CA3">
        <w:rPr>
          <w:sz w:val="26"/>
          <w:szCs w:val="26"/>
        </w:rPr>
        <w:t xml:space="preserve"> права, предусмотренные трудовым законодательством Российской Федерации, законодательством об образовании в РФ, локальными нормативными актами </w:t>
      </w:r>
      <w:r>
        <w:rPr>
          <w:sz w:val="26"/>
          <w:szCs w:val="26"/>
        </w:rPr>
        <w:t>Учреждения</w:t>
      </w:r>
      <w:r w:rsidRPr="00FA2CA3">
        <w:rPr>
          <w:sz w:val="26"/>
          <w:szCs w:val="26"/>
        </w:rPr>
        <w:t>, трудовым договором.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4.4. Библиотекарь</w:t>
      </w:r>
      <w:r w:rsidRPr="00453DB3">
        <w:rPr>
          <w:sz w:val="26"/>
          <w:szCs w:val="26"/>
        </w:rPr>
        <w:t xml:space="preserve"> </w:t>
      </w:r>
      <w:r>
        <w:rPr>
          <w:sz w:val="26"/>
          <w:szCs w:val="26"/>
        </w:rPr>
        <w:t>в целях обеспечения деятельности библиотеки обязан:</w:t>
      </w:r>
    </w:p>
    <w:p w:rsidR="0016156C" w:rsidRPr="005A2A4D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 обеспечивать ф</w:t>
      </w:r>
      <w:r w:rsidRPr="005A2A4D">
        <w:rPr>
          <w:sz w:val="26"/>
          <w:szCs w:val="26"/>
        </w:rPr>
        <w:t xml:space="preserve">ормирование и пополнение библиотечного фонда в соответствии </w:t>
      </w:r>
      <w:r>
        <w:rPr>
          <w:sz w:val="26"/>
          <w:szCs w:val="26"/>
        </w:rPr>
        <w:t xml:space="preserve">с образовательными программами, </w:t>
      </w:r>
      <w:r w:rsidRPr="001B729F">
        <w:rPr>
          <w:sz w:val="26"/>
          <w:szCs w:val="26"/>
        </w:rPr>
        <w:t>осуществлять комплектование фонда научно-познавательной, художественной, справочной литератур</w:t>
      </w:r>
      <w:r>
        <w:rPr>
          <w:sz w:val="26"/>
          <w:szCs w:val="26"/>
        </w:rPr>
        <w:t>ой;</w:t>
      </w:r>
    </w:p>
    <w:p w:rsidR="0016156C" w:rsidRPr="005A2A4D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с</w:t>
      </w:r>
      <w:r w:rsidRPr="005A2A4D">
        <w:rPr>
          <w:sz w:val="26"/>
          <w:szCs w:val="26"/>
        </w:rPr>
        <w:t>озда</w:t>
      </w:r>
      <w:r>
        <w:rPr>
          <w:sz w:val="26"/>
          <w:szCs w:val="26"/>
        </w:rPr>
        <w:t>вать</w:t>
      </w:r>
      <w:r w:rsidRPr="005A2A4D">
        <w:rPr>
          <w:sz w:val="26"/>
          <w:szCs w:val="26"/>
        </w:rPr>
        <w:t xml:space="preserve"> развивающе</w:t>
      </w:r>
      <w:r>
        <w:rPr>
          <w:sz w:val="26"/>
          <w:szCs w:val="26"/>
        </w:rPr>
        <w:t>е</w:t>
      </w:r>
      <w:r w:rsidRPr="005A2A4D">
        <w:rPr>
          <w:sz w:val="26"/>
          <w:szCs w:val="26"/>
        </w:rPr>
        <w:t xml:space="preserve"> и комфортно</w:t>
      </w:r>
      <w:r>
        <w:rPr>
          <w:sz w:val="26"/>
          <w:szCs w:val="26"/>
        </w:rPr>
        <w:t>е</w:t>
      </w:r>
      <w:r w:rsidRPr="005A2A4D">
        <w:rPr>
          <w:sz w:val="26"/>
          <w:szCs w:val="26"/>
        </w:rPr>
        <w:t xml:space="preserve"> книжно</w:t>
      </w:r>
      <w:r>
        <w:rPr>
          <w:sz w:val="26"/>
          <w:szCs w:val="26"/>
        </w:rPr>
        <w:t>е</w:t>
      </w:r>
      <w:r w:rsidRPr="005A2A4D">
        <w:rPr>
          <w:sz w:val="26"/>
          <w:szCs w:val="26"/>
        </w:rPr>
        <w:t xml:space="preserve"> пространств</w:t>
      </w:r>
      <w:r>
        <w:rPr>
          <w:sz w:val="26"/>
          <w:szCs w:val="26"/>
        </w:rPr>
        <w:t>о</w:t>
      </w:r>
      <w:r w:rsidRPr="005A2A4D">
        <w:rPr>
          <w:sz w:val="26"/>
          <w:szCs w:val="26"/>
        </w:rPr>
        <w:t xml:space="preserve"> в библиотеке</w:t>
      </w:r>
      <w:r>
        <w:rPr>
          <w:sz w:val="26"/>
          <w:szCs w:val="26"/>
        </w:rPr>
        <w:t>;</w:t>
      </w:r>
    </w:p>
    <w:p w:rsidR="0016156C" w:rsidRPr="005A2A4D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3) осуществлять с</w:t>
      </w:r>
      <w:r w:rsidRPr="005A2A4D">
        <w:rPr>
          <w:sz w:val="26"/>
          <w:szCs w:val="26"/>
        </w:rPr>
        <w:t xml:space="preserve">правочно-библиографическое обслуживание </w:t>
      </w:r>
      <w:r>
        <w:rPr>
          <w:sz w:val="26"/>
          <w:szCs w:val="26"/>
        </w:rPr>
        <w:t>пользователей библиотеки;</w:t>
      </w:r>
    </w:p>
    <w:p w:rsidR="0016156C" w:rsidRPr="005A2A4D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4) осуществлять и</w:t>
      </w:r>
      <w:r w:rsidRPr="005A2A4D">
        <w:rPr>
          <w:sz w:val="26"/>
          <w:szCs w:val="26"/>
        </w:rPr>
        <w:t>нформационно-библиографическ</w:t>
      </w:r>
      <w:r>
        <w:rPr>
          <w:sz w:val="26"/>
          <w:szCs w:val="26"/>
        </w:rPr>
        <w:t>ую</w:t>
      </w:r>
      <w:r w:rsidRPr="005A2A4D">
        <w:rPr>
          <w:sz w:val="26"/>
          <w:szCs w:val="26"/>
        </w:rPr>
        <w:t xml:space="preserve"> деятельность, обеспеч</w:t>
      </w:r>
      <w:r>
        <w:rPr>
          <w:sz w:val="26"/>
          <w:szCs w:val="26"/>
        </w:rPr>
        <w:t>ивать</w:t>
      </w:r>
      <w:r w:rsidRPr="005A2A4D">
        <w:rPr>
          <w:sz w:val="26"/>
          <w:szCs w:val="26"/>
        </w:rPr>
        <w:t xml:space="preserve"> свободн</w:t>
      </w:r>
      <w:r>
        <w:rPr>
          <w:sz w:val="26"/>
          <w:szCs w:val="26"/>
        </w:rPr>
        <w:t xml:space="preserve">ый </w:t>
      </w:r>
      <w:r w:rsidRPr="005A2A4D">
        <w:rPr>
          <w:sz w:val="26"/>
          <w:szCs w:val="26"/>
        </w:rPr>
        <w:t>доступ</w:t>
      </w:r>
      <w:r>
        <w:rPr>
          <w:sz w:val="26"/>
          <w:szCs w:val="26"/>
        </w:rPr>
        <w:t xml:space="preserve"> к библиотечным ресурсам пользователям библиотеки;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5) осуществлять к</w:t>
      </w:r>
      <w:r w:rsidRPr="005A2A4D">
        <w:rPr>
          <w:sz w:val="26"/>
          <w:szCs w:val="26"/>
        </w:rPr>
        <w:t>онтроль поступления новых документов</w:t>
      </w:r>
      <w:r>
        <w:rPr>
          <w:sz w:val="26"/>
          <w:szCs w:val="26"/>
        </w:rPr>
        <w:t xml:space="preserve"> и материалов в библиотечный фонд, осуществлять сверку имеющегося библиотечного фонда на предмет отсутствия </w:t>
      </w:r>
      <w:r w:rsidRPr="00400A47">
        <w:rPr>
          <w:sz w:val="26"/>
          <w:szCs w:val="26"/>
        </w:rPr>
        <w:t>документов и материалов в библиотечн</w:t>
      </w:r>
      <w:r>
        <w:rPr>
          <w:sz w:val="26"/>
          <w:szCs w:val="26"/>
        </w:rPr>
        <w:t>ом</w:t>
      </w:r>
      <w:r w:rsidRPr="00400A47">
        <w:rPr>
          <w:sz w:val="26"/>
          <w:szCs w:val="26"/>
        </w:rPr>
        <w:t xml:space="preserve"> фонд</w:t>
      </w:r>
      <w:r>
        <w:rPr>
          <w:sz w:val="26"/>
          <w:szCs w:val="26"/>
        </w:rPr>
        <w:t>е</w:t>
      </w:r>
      <w:r w:rsidRPr="00400A47">
        <w:rPr>
          <w:sz w:val="26"/>
          <w:szCs w:val="26"/>
        </w:rPr>
        <w:t xml:space="preserve"> </w:t>
      </w:r>
      <w:r>
        <w:rPr>
          <w:sz w:val="26"/>
          <w:szCs w:val="26"/>
        </w:rPr>
        <w:t>в Федеральном списке экстремисткой литературы, в соответствии с настоящим Положением;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6) о</w:t>
      </w:r>
      <w:r w:rsidRPr="005A2A4D">
        <w:rPr>
          <w:sz w:val="26"/>
          <w:szCs w:val="26"/>
        </w:rPr>
        <w:t>беспеч</w:t>
      </w:r>
      <w:r>
        <w:rPr>
          <w:sz w:val="26"/>
          <w:szCs w:val="26"/>
        </w:rPr>
        <w:t>ивать связь</w:t>
      </w:r>
      <w:r w:rsidRPr="005A2A4D">
        <w:rPr>
          <w:sz w:val="26"/>
          <w:szCs w:val="26"/>
        </w:rPr>
        <w:t xml:space="preserve"> с другими библиотеками, организация</w:t>
      </w:r>
      <w:r>
        <w:rPr>
          <w:sz w:val="26"/>
          <w:szCs w:val="26"/>
        </w:rPr>
        <w:t>ми межбиблиотечного обмена;</w:t>
      </w:r>
    </w:p>
    <w:p w:rsidR="0016156C" w:rsidRPr="00400A47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7) р</w:t>
      </w:r>
      <w:r w:rsidRPr="00400A47">
        <w:rPr>
          <w:sz w:val="26"/>
          <w:szCs w:val="26"/>
        </w:rPr>
        <w:t>азрабатывать социально-педагогические программы воспитания информацион</w:t>
      </w:r>
      <w:r>
        <w:rPr>
          <w:sz w:val="26"/>
          <w:szCs w:val="26"/>
        </w:rPr>
        <w:t>ной культуры учащихся;</w:t>
      </w:r>
    </w:p>
    <w:p w:rsidR="0016156C" w:rsidRPr="00400A47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8) п</w:t>
      </w:r>
      <w:r w:rsidRPr="00400A47">
        <w:rPr>
          <w:sz w:val="26"/>
          <w:szCs w:val="26"/>
        </w:rPr>
        <w:t>роводить заня</w:t>
      </w:r>
      <w:r>
        <w:rPr>
          <w:sz w:val="26"/>
          <w:szCs w:val="26"/>
        </w:rPr>
        <w:t>тия, направленные на освоение уча</w:t>
      </w:r>
      <w:r w:rsidRPr="00400A47">
        <w:rPr>
          <w:sz w:val="26"/>
          <w:szCs w:val="26"/>
        </w:rPr>
        <w:t xml:space="preserve">щимися методов поиска и </w:t>
      </w:r>
      <w:r>
        <w:rPr>
          <w:sz w:val="26"/>
          <w:szCs w:val="26"/>
        </w:rPr>
        <w:t>критического анализа информации;</w:t>
      </w:r>
    </w:p>
    <w:p w:rsidR="0016156C" w:rsidRPr="00400A47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9) о</w:t>
      </w:r>
      <w:r w:rsidRPr="00400A47">
        <w:rPr>
          <w:sz w:val="26"/>
          <w:szCs w:val="26"/>
        </w:rPr>
        <w:t xml:space="preserve">бучать </w:t>
      </w:r>
      <w:r>
        <w:rPr>
          <w:sz w:val="26"/>
          <w:szCs w:val="26"/>
        </w:rPr>
        <w:t>учащихся</w:t>
      </w:r>
      <w:r w:rsidRPr="00400A47">
        <w:rPr>
          <w:sz w:val="26"/>
          <w:szCs w:val="26"/>
        </w:rPr>
        <w:t xml:space="preserve"> рациональным способам оформления результатов самостоятельной учебной и научно-исследователь</w:t>
      </w:r>
      <w:r>
        <w:rPr>
          <w:sz w:val="26"/>
          <w:szCs w:val="26"/>
        </w:rPr>
        <w:t>ской деятельности;</w:t>
      </w:r>
    </w:p>
    <w:p w:rsidR="0016156C" w:rsidRPr="00400A47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10) п</w:t>
      </w:r>
      <w:r w:rsidRPr="00400A47">
        <w:rPr>
          <w:sz w:val="26"/>
          <w:szCs w:val="26"/>
        </w:rPr>
        <w:t xml:space="preserve">роводить занятия по формированию у </w:t>
      </w:r>
      <w:r>
        <w:rPr>
          <w:sz w:val="26"/>
          <w:szCs w:val="26"/>
        </w:rPr>
        <w:t>учащихся</w:t>
      </w:r>
      <w:r w:rsidRPr="00400A47">
        <w:rPr>
          <w:sz w:val="26"/>
          <w:szCs w:val="26"/>
        </w:rPr>
        <w:t xml:space="preserve"> умения проверять достоверность информации с помощью нормативных и справочных изданий</w:t>
      </w:r>
      <w:r>
        <w:rPr>
          <w:sz w:val="26"/>
          <w:szCs w:val="26"/>
        </w:rPr>
        <w:t>;</w:t>
      </w:r>
    </w:p>
    <w:p w:rsidR="0016156C" w:rsidRPr="00400A47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11) в</w:t>
      </w:r>
      <w:r w:rsidRPr="00400A47">
        <w:rPr>
          <w:sz w:val="26"/>
          <w:szCs w:val="26"/>
        </w:rPr>
        <w:t>ыявлять в текущем потоке информации по профилю своей деятельности наиболее ценные источники</w:t>
      </w:r>
      <w:r>
        <w:rPr>
          <w:sz w:val="26"/>
          <w:szCs w:val="26"/>
        </w:rPr>
        <w:t xml:space="preserve"> и знакомить с ними учащихся и работников Учреждения;</w:t>
      </w:r>
    </w:p>
    <w:p w:rsidR="0016156C" w:rsidRPr="00400A47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12) о</w:t>
      </w:r>
      <w:r w:rsidRPr="00400A47">
        <w:rPr>
          <w:sz w:val="26"/>
          <w:szCs w:val="26"/>
        </w:rPr>
        <w:t>существлять поиск информации в традиционной библиотечной и электронной среде, используя алгоритмы адресного, тематичес</w:t>
      </w:r>
      <w:r>
        <w:rPr>
          <w:sz w:val="26"/>
          <w:szCs w:val="26"/>
        </w:rPr>
        <w:t>кого и фактографического поиска;</w:t>
      </w:r>
    </w:p>
    <w:p w:rsidR="0016156C" w:rsidRPr="00400A47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13) р</w:t>
      </w:r>
      <w:r w:rsidRPr="00400A47">
        <w:rPr>
          <w:sz w:val="26"/>
          <w:szCs w:val="26"/>
        </w:rPr>
        <w:t>еализовывать информационно-методическую поддержку образовательных программ общего образ</w:t>
      </w:r>
      <w:r>
        <w:rPr>
          <w:sz w:val="26"/>
          <w:szCs w:val="26"/>
        </w:rPr>
        <w:t>ования и воспитания учащихся;</w:t>
      </w:r>
    </w:p>
    <w:p w:rsidR="0016156C" w:rsidRPr="00400A47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14) п</w:t>
      </w:r>
      <w:r w:rsidRPr="00400A47">
        <w:rPr>
          <w:sz w:val="26"/>
          <w:szCs w:val="26"/>
        </w:rPr>
        <w:t xml:space="preserve">роводить занятия по формированию у </w:t>
      </w:r>
      <w:r>
        <w:rPr>
          <w:sz w:val="26"/>
          <w:szCs w:val="26"/>
        </w:rPr>
        <w:t>учащихся</w:t>
      </w:r>
      <w:r w:rsidRPr="00400A47">
        <w:rPr>
          <w:sz w:val="26"/>
          <w:szCs w:val="26"/>
        </w:rPr>
        <w:t xml:space="preserve"> сознательного и ответственного поведения в информационной среде</w:t>
      </w:r>
      <w:r>
        <w:rPr>
          <w:sz w:val="26"/>
          <w:szCs w:val="26"/>
        </w:rPr>
        <w:t>;</w:t>
      </w:r>
    </w:p>
    <w:p w:rsidR="0016156C" w:rsidRPr="00400A47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15) о</w:t>
      </w:r>
      <w:r w:rsidRPr="00400A47">
        <w:rPr>
          <w:sz w:val="26"/>
          <w:szCs w:val="26"/>
        </w:rPr>
        <w:t>существлять педагогическую поддержку творческой информационной деят</w:t>
      </w:r>
      <w:r>
        <w:rPr>
          <w:sz w:val="26"/>
          <w:szCs w:val="26"/>
        </w:rPr>
        <w:t>ельности учащихся;</w:t>
      </w:r>
    </w:p>
    <w:p w:rsidR="0016156C" w:rsidRPr="00400A47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16) о</w:t>
      </w:r>
      <w:r w:rsidRPr="00400A47">
        <w:rPr>
          <w:sz w:val="26"/>
          <w:szCs w:val="26"/>
        </w:rPr>
        <w:t>существлять педагогическую поддержку деятельности детских общественных объединений информационной направленности (детских прес</w:t>
      </w:r>
      <w:proofErr w:type="gramStart"/>
      <w:r w:rsidRPr="00400A47">
        <w:rPr>
          <w:sz w:val="26"/>
          <w:szCs w:val="26"/>
        </w:rPr>
        <w:t>с-</w:t>
      </w:r>
      <w:proofErr w:type="gramEnd"/>
      <w:r w:rsidRPr="00400A47">
        <w:rPr>
          <w:sz w:val="26"/>
          <w:szCs w:val="26"/>
        </w:rPr>
        <w:t xml:space="preserve"> или </w:t>
      </w:r>
      <w:proofErr w:type="spellStart"/>
      <w:r w:rsidRPr="00400A47">
        <w:rPr>
          <w:sz w:val="26"/>
          <w:szCs w:val="26"/>
        </w:rPr>
        <w:t>медиацентров</w:t>
      </w:r>
      <w:proofErr w:type="spellEnd"/>
      <w:r w:rsidRPr="00400A47">
        <w:rPr>
          <w:sz w:val="26"/>
          <w:szCs w:val="26"/>
        </w:rPr>
        <w:t>, редакций школьных газет</w:t>
      </w:r>
      <w:r>
        <w:rPr>
          <w:sz w:val="26"/>
          <w:szCs w:val="26"/>
        </w:rPr>
        <w:t xml:space="preserve"> и т.п.);</w:t>
      </w:r>
    </w:p>
    <w:p w:rsidR="0016156C" w:rsidRPr="00400A47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17) р</w:t>
      </w:r>
      <w:r w:rsidRPr="00400A47">
        <w:rPr>
          <w:sz w:val="26"/>
          <w:szCs w:val="26"/>
        </w:rPr>
        <w:t xml:space="preserve">еализовывать меры по обеспечению информационной безопасности </w:t>
      </w:r>
      <w:r>
        <w:rPr>
          <w:sz w:val="26"/>
          <w:szCs w:val="26"/>
        </w:rPr>
        <w:t>учащихся;</w:t>
      </w:r>
    </w:p>
    <w:p w:rsidR="0016156C" w:rsidRPr="00400A47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18) о</w:t>
      </w:r>
      <w:r w:rsidRPr="00400A47">
        <w:rPr>
          <w:sz w:val="26"/>
          <w:szCs w:val="26"/>
        </w:rPr>
        <w:t xml:space="preserve">рганизовывать и проводить творческие мероприятия по формированию у </w:t>
      </w:r>
      <w:r>
        <w:rPr>
          <w:sz w:val="26"/>
          <w:szCs w:val="26"/>
        </w:rPr>
        <w:t>учащихся</w:t>
      </w:r>
      <w:r w:rsidRPr="00400A47">
        <w:rPr>
          <w:sz w:val="26"/>
          <w:szCs w:val="26"/>
        </w:rPr>
        <w:t xml:space="preserve"> интереса к чтению</w:t>
      </w:r>
      <w:r>
        <w:rPr>
          <w:sz w:val="26"/>
          <w:szCs w:val="26"/>
        </w:rPr>
        <w:t>;</w:t>
      </w:r>
    </w:p>
    <w:p w:rsidR="0016156C" w:rsidRPr="00400A47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19) п</w:t>
      </w:r>
      <w:r w:rsidRPr="00400A47">
        <w:rPr>
          <w:sz w:val="26"/>
          <w:szCs w:val="26"/>
        </w:rPr>
        <w:t>роводить мероприятия по популяризации и пропаганде детского чтения на основе социального парт</w:t>
      </w:r>
      <w:r>
        <w:rPr>
          <w:sz w:val="26"/>
          <w:szCs w:val="26"/>
        </w:rPr>
        <w:t>нерства институтов социализации;</w:t>
      </w:r>
    </w:p>
    <w:p w:rsidR="0016156C" w:rsidRPr="00400A47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20) о</w:t>
      </w:r>
      <w:r w:rsidRPr="00400A47">
        <w:rPr>
          <w:sz w:val="26"/>
          <w:szCs w:val="26"/>
        </w:rPr>
        <w:t xml:space="preserve">существлять информационно-методическую поддержку воспитательной деятельности по формированию у </w:t>
      </w:r>
      <w:r>
        <w:rPr>
          <w:sz w:val="26"/>
          <w:szCs w:val="26"/>
        </w:rPr>
        <w:t>учащихся</w:t>
      </w:r>
      <w:r w:rsidRPr="00400A47">
        <w:rPr>
          <w:sz w:val="26"/>
          <w:szCs w:val="26"/>
        </w:rPr>
        <w:t xml:space="preserve"> уважения к родном</w:t>
      </w:r>
      <w:r>
        <w:rPr>
          <w:sz w:val="26"/>
          <w:szCs w:val="26"/>
        </w:rPr>
        <w:t>у языку, развитию культуры речи;</w:t>
      </w:r>
    </w:p>
    <w:p w:rsidR="0016156C" w:rsidRPr="00400A47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21) р</w:t>
      </w:r>
      <w:r w:rsidRPr="00400A47">
        <w:rPr>
          <w:sz w:val="26"/>
          <w:szCs w:val="26"/>
        </w:rPr>
        <w:t xml:space="preserve">еализовывать различные формы и методы выставочной деятельности с целью формирования у </w:t>
      </w:r>
      <w:r>
        <w:rPr>
          <w:sz w:val="26"/>
          <w:szCs w:val="26"/>
        </w:rPr>
        <w:t>учащихся</w:t>
      </w:r>
      <w:r w:rsidRPr="00400A47">
        <w:rPr>
          <w:sz w:val="26"/>
          <w:szCs w:val="26"/>
        </w:rPr>
        <w:t xml:space="preserve"> </w:t>
      </w:r>
      <w:r>
        <w:rPr>
          <w:sz w:val="26"/>
          <w:szCs w:val="26"/>
        </w:rPr>
        <w:t>интереса к чтению, литературе;</w:t>
      </w:r>
    </w:p>
    <w:p w:rsidR="0016156C" w:rsidRPr="00400A47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22) о</w:t>
      </w:r>
      <w:r w:rsidRPr="00400A47">
        <w:rPr>
          <w:sz w:val="26"/>
          <w:szCs w:val="26"/>
        </w:rPr>
        <w:t xml:space="preserve">рганизовывать участие </w:t>
      </w:r>
      <w:r>
        <w:rPr>
          <w:sz w:val="26"/>
          <w:szCs w:val="26"/>
        </w:rPr>
        <w:t>учащихся</w:t>
      </w:r>
      <w:r w:rsidRPr="00400A47">
        <w:rPr>
          <w:sz w:val="26"/>
          <w:szCs w:val="26"/>
        </w:rPr>
        <w:t xml:space="preserve"> в проведении выставок книг, подготовку ими презентаций произве</w:t>
      </w:r>
      <w:r>
        <w:rPr>
          <w:sz w:val="26"/>
          <w:szCs w:val="26"/>
        </w:rPr>
        <w:t>дений художественной литературы;</w:t>
      </w:r>
    </w:p>
    <w:p w:rsidR="0016156C" w:rsidRPr="00400A47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23) о</w:t>
      </w:r>
      <w:r w:rsidRPr="00400A47">
        <w:rPr>
          <w:sz w:val="26"/>
          <w:szCs w:val="26"/>
        </w:rPr>
        <w:t>беспечивать использование информационно-библиотечных ресурсов в различны</w:t>
      </w:r>
      <w:r>
        <w:rPr>
          <w:sz w:val="26"/>
          <w:szCs w:val="26"/>
        </w:rPr>
        <w:t>х видах внеурочной деятельности;</w:t>
      </w:r>
    </w:p>
    <w:p w:rsidR="0016156C" w:rsidRPr="00400A47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24) о</w:t>
      </w:r>
      <w:r w:rsidRPr="00400A47">
        <w:rPr>
          <w:sz w:val="26"/>
          <w:szCs w:val="26"/>
        </w:rPr>
        <w:t xml:space="preserve">рганизовывать применение информационно-библиотечных технологий по реализации программ воспитания в </w:t>
      </w:r>
      <w:r>
        <w:rPr>
          <w:sz w:val="26"/>
          <w:szCs w:val="26"/>
        </w:rPr>
        <w:t>Учреждении;</w:t>
      </w:r>
    </w:p>
    <w:p w:rsidR="0016156C" w:rsidRPr="00400A47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25) о</w:t>
      </w:r>
      <w:r w:rsidRPr="00400A47">
        <w:rPr>
          <w:sz w:val="26"/>
          <w:szCs w:val="26"/>
        </w:rPr>
        <w:t>существлять педагогическую поддержку семейного чтения, консультирование родителей (законных представителей)</w:t>
      </w:r>
      <w:r>
        <w:rPr>
          <w:sz w:val="26"/>
          <w:szCs w:val="26"/>
        </w:rPr>
        <w:t xml:space="preserve"> учащихся по организации детского чтения;</w:t>
      </w:r>
    </w:p>
    <w:p w:rsidR="0016156C" w:rsidRPr="00400A47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26) п</w:t>
      </w:r>
      <w:r w:rsidRPr="00400A47">
        <w:rPr>
          <w:sz w:val="26"/>
          <w:szCs w:val="26"/>
        </w:rPr>
        <w:t>роводить мероприятия по социально-педагогической поддержке детского литературного творчес</w:t>
      </w:r>
      <w:r>
        <w:rPr>
          <w:sz w:val="26"/>
          <w:szCs w:val="26"/>
        </w:rPr>
        <w:t>тва;</w:t>
      </w:r>
    </w:p>
    <w:p w:rsidR="0016156C" w:rsidRPr="00400A47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27) о</w:t>
      </w:r>
      <w:r w:rsidRPr="00400A47">
        <w:rPr>
          <w:sz w:val="26"/>
          <w:szCs w:val="26"/>
        </w:rPr>
        <w:t>существлять педагогическую поддержку деятельности детских общественных объедине</w:t>
      </w:r>
      <w:r>
        <w:rPr>
          <w:sz w:val="26"/>
          <w:szCs w:val="26"/>
        </w:rPr>
        <w:t>ний читательской направленности;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28) о</w:t>
      </w:r>
      <w:r w:rsidRPr="00400A47">
        <w:rPr>
          <w:sz w:val="26"/>
          <w:szCs w:val="26"/>
        </w:rPr>
        <w:t xml:space="preserve">существлять педагогическую поддержку инициатив </w:t>
      </w:r>
      <w:r>
        <w:rPr>
          <w:sz w:val="26"/>
          <w:szCs w:val="26"/>
        </w:rPr>
        <w:t>учащихся</w:t>
      </w:r>
      <w:r w:rsidRPr="00400A47">
        <w:rPr>
          <w:sz w:val="26"/>
          <w:szCs w:val="26"/>
        </w:rPr>
        <w:t xml:space="preserve"> по со</w:t>
      </w:r>
      <w:r>
        <w:rPr>
          <w:sz w:val="26"/>
          <w:szCs w:val="26"/>
        </w:rPr>
        <w:t>зданию школьных газет, журналов;</w:t>
      </w:r>
    </w:p>
    <w:p w:rsidR="0016156C" w:rsidRPr="00093FB4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29) р</w:t>
      </w:r>
      <w:r w:rsidRPr="00093FB4">
        <w:rPr>
          <w:sz w:val="26"/>
          <w:szCs w:val="26"/>
        </w:rPr>
        <w:t>азрабатывать планы комплектования библиотеки печатными и электронными образовательными ресурсами по всем учебным предметам учебного плана</w:t>
      </w:r>
      <w:r>
        <w:rPr>
          <w:sz w:val="26"/>
          <w:szCs w:val="26"/>
        </w:rPr>
        <w:t>;</w:t>
      </w:r>
    </w:p>
    <w:p w:rsidR="0016156C" w:rsidRPr="00093FB4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30) р</w:t>
      </w:r>
      <w:r w:rsidRPr="00093FB4">
        <w:rPr>
          <w:sz w:val="26"/>
          <w:szCs w:val="26"/>
        </w:rPr>
        <w:t>азрабатывать предложения по формированию в библиотеке фонда дополнительной литературы, включающего детскую художественную и научно-популярную литературу, справочно-библиографические и периодические издания, сопровождающие реализацию осн</w:t>
      </w:r>
      <w:r>
        <w:rPr>
          <w:sz w:val="26"/>
          <w:szCs w:val="26"/>
        </w:rPr>
        <w:t>овной образовательной программы;</w:t>
      </w:r>
    </w:p>
    <w:p w:rsidR="0016156C" w:rsidRPr="00093FB4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31) о</w:t>
      </w:r>
      <w:r w:rsidRPr="00093FB4">
        <w:rPr>
          <w:sz w:val="26"/>
          <w:szCs w:val="26"/>
        </w:rPr>
        <w:t>существлять работу по учету и проведению периодических инвентаризаций библиотечного фонда</w:t>
      </w:r>
      <w:r>
        <w:rPr>
          <w:sz w:val="26"/>
          <w:szCs w:val="26"/>
        </w:rPr>
        <w:t>;</w:t>
      </w:r>
    </w:p>
    <w:p w:rsidR="0016156C" w:rsidRPr="00093FB4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32) о</w:t>
      </w:r>
      <w:r w:rsidRPr="00093FB4">
        <w:rPr>
          <w:sz w:val="26"/>
          <w:szCs w:val="26"/>
        </w:rPr>
        <w:t xml:space="preserve">беспечивать обработку поступающей в библиотеку литературы, составление систематического и алфавитного каталогов с применением современных информационно-поисковых систем. Организовывать обслуживание </w:t>
      </w:r>
      <w:r>
        <w:rPr>
          <w:sz w:val="26"/>
          <w:szCs w:val="26"/>
        </w:rPr>
        <w:t>пользователей библиотеки;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33) о</w:t>
      </w:r>
      <w:r w:rsidRPr="00093FB4">
        <w:rPr>
          <w:sz w:val="26"/>
          <w:szCs w:val="26"/>
        </w:rPr>
        <w:t>беспечивать составление библиографических справок по поступающим запросам. Обеспечивать сохранность библиотечного фонда, ведение статистического учета по основным показателям работы библиотеки и подг</w:t>
      </w:r>
      <w:r>
        <w:rPr>
          <w:sz w:val="26"/>
          <w:szCs w:val="26"/>
        </w:rPr>
        <w:t>отовку установленной отчетности;</w:t>
      </w:r>
    </w:p>
    <w:p w:rsidR="0016156C" w:rsidRPr="00093FB4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34) </w:t>
      </w:r>
      <w:r w:rsidRPr="00093FB4">
        <w:rPr>
          <w:sz w:val="26"/>
          <w:szCs w:val="26"/>
        </w:rPr>
        <w:t>не допускать читательскую задолженность, принимать меры по ее ликвидации;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35</w:t>
      </w:r>
      <w:r w:rsidRPr="00093FB4">
        <w:rPr>
          <w:sz w:val="26"/>
          <w:szCs w:val="26"/>
        </w:rPr>
        <w:t xml:space="preserve">) </w:t>
      </w:r>
      <w:r>
        <w:rPr>
          <w:sz w:val="26"/>
          <w:szCs w:val="26"/>
        </w:rPr>
        <w:t>в</w:t>
      </w:r>
      <w:r w:rsidRPr="00093FB4">
        <w:rPr>
          <w:sz w:val="26"/>
          <w:szCs w:val="26"/>
        </w:rPr>
        <w:t>ыполнять иные обязанности, предусмотренные</w:t>
      </w:r>
      <w:r>
        <w:rPr>
          <w:sz w:val="26"/>
          <w:szCs w:val="26"/>
        </w:rPr>
        <w:t xml:space="preserve"> законодательством, настоящим Положением, локальными актами Учреждения, </w:t>
      </w:r>
      <w:r w:rsidRPr="00093FB4">
        <w:rPr>
          <w:sz w:val="26"/>
          <w:szCs w:val="26"/>
        </w:rPr>
        <w:t>должностной инструкцией и трудовым договором.</w:t>
      </w:r>
    </w:p>
    <w:p w:rsidR="0016156C" w:rsidRPr="00FA2CA3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4.5</w:t>
      </w:r>
      <w:r w:rsidRPr="00FA2CA3">
        <w:rPr>
          <w:sz w:val="26"/>
          <w:szCs w:val="26"/>
        </w:rPr>
        <w:t>. Библиоте</w:t>
      </w:r>
      <w:r>
        <w:rPr>
          <w:sz w:val="26"/>
          <w:szCs w:val="26"/>
        </w:rPr>
        <w:t>карь</w:t>
      </w:r>
      <w:r w:rsidRPr="00FA2CA3">
        <w:rPr>
          <w:sz w:val="26"/>
          <w:szCs w:val="26"/>
        </w:rPr>
        <w:t xml:space="preserve"> </w:t>
      </w:r>
      <w:r>
        <w:rPr>
          <w:sz w:val="26"/>
          <w:szCs w:val="26"/>
        </w:rPr>
        <w:t>несе</w:t>
      </w:r>
      <w:r w:rsidRPr="00FA2CA3">
        <w:rPr>
          <w:sz w:val="26"/>
          <w:szCs w:val="26"/>
        </w:rPr>
        <w:t xml:space="preserve">т ответственность </w:t>
      </w:r>
      <w:proofErr w:type="gramStart"/>
      <w:r w:rsidRPr="00FA2CA3">
        <w:rPr>
          <w:sz w:val="26"/>
          <w:szCs w:val="26"/>
        </w:rPr>
        <w:t>за</w:t>
      </w:r>
      <w:proofErr w:type="gramEnd"/>
      <w:r w:rsidRPr="00FA2CA3">
        <w:rPr>
          <w:sz w:val="26"/>
          <w:szCs w:val="26"/>
        </w:rPr>
        <w:t>:</w:t>
      </w:r>
    </w:p>
    <w:p w:rsidR="0016156C" w:rsidRPr="00FA2CA3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 с</w:t>
      </w:r>
      <w:r w:rsidRPr="00FA2CA3">
        <w:rPr>
          <w:sz w:val="26"/>
          <w:szCs w:val="26"/>
        </w:rPr>
        <w:t xml:space="preserve">облюдение трудовых отношений, регламентируемых </w:t>
      </w:r>
      <w:r>
        <w:rPr>
          <w:sz w:val="26"/>
          <w:szCs w:val="26"/>
        </w:rPr>
        <w:t xml:space="preserve">трудовым </w:t>
      </w:r>
      <w:r w:rsidRPr="00FA2CA3">
        <w:rPr>
          <w:sz w:val="26"/>
          <w:szCs w:val="26"/>
        </w:rPr>
        <w:t xml:space="preserve">законодательством </w:t>
      </w:r>
      <w:r>
        <w:rPr>
          <w:sz w:val="26"/>
          <w:szCs w:val="26"/>
        </w:rPr>
        <w:t>РФ, локальными нормативными актами Учреждения, трудовым договором;</w:t>
      </w:r>
    </w:p>
    <w:p w:rsidR="0016156C" w:rsidRPr="00FA2CA3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в</w:t>
      </w:r>
      <w:r w:rsidRPr="00FA2CA3">
        <w:rPr>
          <w:sz w:val="26"/>
          <w:szCs w:val="26"/>
        </w:rPr>
        <w:t>ыполнение функций, преду</w:t>
      </w:r>
      <w:r>
        <w:rPr>
          <w:sz w:val="26"/>
          <w:szCs w:val="26"/>
        </w:rPr>
        <w:t>смотренных настоящим Положением;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3) с</w:t>
      </w:r>
      <w:r w:rsidRPr="00FA2CA3">
        <w:rPr>
          <w:sz w:val="26"/>
          <w:szCs w:val="26"/>
        </w:rPr>
        <w:t>охранность библиотечн</w:t>
      </w:r>
      <w:r>
        <w:rPr>
          <w:sz w:val="26"/>
          <w:szCs w:val="26"/>
        </w:rPr>
        <w:t>ого</w:t>
      </w:r>
      <w:r w:rsidRPr="00FA2CA3">
        <w:rPr>
          <w:sz w:val="26"/>
          <w:szCs w:val="26"/>
        </w:rPr>
        <w:t xml:space="preserve"> фонд</w:t>
      </w:r>
      <w:r>
        <w:rPr>
          <w:sz w:val="26"/>
          <w:szCs w:val="26"/>
        </w:rPr>
        <w:t>а</w:t>
      </w:r>
      <w:r w:rsidRPr="00FA2CA3">
        <w:rPr>
          <w:sz w:val="26"/>
          <w:szCs w:val="26"/>
        </w:rPr>
        <w:t xml:space="preserve"> в порядке, предусмотренном действующим законодательством.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6156C" w:rsidRPr="00E55C7A" w:rsidRDefault="0016156C" w:rsidP="0016156C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5. П</w:t>
      </w:r>
      <w:r w:rsidRPr="00E55C7A">
        <w:rPr>
          <w:sz w:val="26"/>
          <w:szCs w:val="26"/>
        </w:rPr>
        <w:t>рава и обязанности пользователей библиотеки</w:t>
      </w:r>
    </w:p>
    <w:p w:rsidR="0016156C" w:rsidRPr="002B1EE2" w:rsidRDefault="0016156C" w:rsidP="001615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Pr="00B16A1A">
        <w:rPr>
          <w:sz w:val="26"/>
          <w:szCs w:val="26"/>
        </w:rPr>
        <w:t>1. Все пользователи библиотек</w:t>
      </w:r>
      <w:r>
        <w:rPr>
          <w:sz w:val="26"/>
          <w:szCs w:val="26"/>
        </w:rPr>
        <w:t>и</w:t>
      </w:r>
      <w:r w:rsidRPr="00B16A1A">
        <w:rPr>
          <w:sz w:val="26"/>
          <w:szCs w:val="26"/>
        </w:rPr>
        <w:t xml:space="preserve"> имеют право</w:t>
      </w:r>
      <w:r>
        <w:rPr>
          <w:sz w:val="26"/>
          <w:szCs w:val="26"/>
        </w:rPr>
        <w:t>: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B16A1A">
        <w:rPr>
          <w:sz w:val="26"/>
          <w:szCs w:val="26"/>
        </w:rPr>
        <w:t>доступа в библиотек</w:t>
      </w:r>
      <w:r>
        <w:rPr>
          <w:sz w:val="26"/>
          <w:szCs w:val="26"/>
        </w:rPr>
        <w:t>у в порядке, установленном законодательством, настоящим Положением, правилами пользования библиотекой и иными локальными нормативными актами Учреждения;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16A1A">
        <w:rPr>
          <w:sz w:val="26"/>
          <w:szCs w:val="26"/>
        </w:rPr>
        <w:t>2) бесплатно получать полную информацию о составе библиотечн</w:t>
      </w:r>
      <w:r>
        <w:rPr>
          <w:sz w:val="26"/>
          <w:szCs w:val="26"/>
        </w:rPr>
        <w:t>ого</w:t>
      </w:r>
      <w:r w:rsidRPr="00B16A1A">
        <w:rPr>
          <w:sz w:val="26"/>
          <w:szCs w:val="26"/>
        </w:rPr>
        <w:t xml:space="preserve"> фонд</w:t>
      </w:r>
      <w:r>
        <w:rPr>
          <w:sz w:val="26"/>
          <w:szCs w:val="26"/>
        </w:rPr>
        <w:t>а</w:t>
      </w:r>
      <w:r w:rsidRPr="00B16A1A">
        <w:rPr>
          <w:sz w:val="26"/>
          <w:szCs w:val="26"/>
        </w:rPr>
        <w:t xml:space="preserve"> через систему каталогов и другие формы библиотечного информирования</w:t>
      </w:r>
      <w:r w:rsidRPr="00DB678D">
        <w:t xml:space="preserve"> </w:t>
      </w:r>
      <w:r w:rsidRPr="00DB678D">
        <w:rPr>
          <w:sz w:val="26"/>
          <w:szCs w:val="26"/>
        </w:rPr>
        <w:t xml:space="preserve">и предоставляемых </w:t>
      </w:r>
      <w:r>
        <w:rPr>
          <w:sz w:val="26"/>
          <w:szCs w:val="26"/>
        </w:rPr>
        <w:t>б</w:t>
      </w:r>
      <w:r w:rsidRPr="00DB678D">
        <w:rPr>
          <w:sz w:val="26"/>
          <w:szCs w:val="26"/>
        </w:rPr>
        <w:t>иблиотекой услугах</w:t>
      </w:r>
      <w:r w:rsidRPr="00B16A1A">
        <w:rPr>
          <w:sz w:val="26"/>
          <w:szCs w:val="26"/>
        </w:rPr>
        <w:t>;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16A1A">
        <w:rPr>
          <w:sz w:val="26"/>
          <w:szCs w:val="26"/>
        </w:rPr>
        <w:t>3) бесплатно получать консультационную помощь в поиске и выборе источников информации;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16A1A">
        <w:rPr>
          <w:sz w:val="26"/>
          <w:szCs w:val="26"/>
        </w:rPr>
        <w:t>4) бесплатно получать во временное пользование любой документ из библиотечн</w:t>
      </w:r>
      <w:r>
        <w:rPr>
          <w:sz w:val="26"/>
          <w:szCs w:val="26"/>
        </w:rPr>
        <w:t>ого</w:t>
      </w:r>
      <w:r w:rsidRPr="00B16A1A">
        <w:rPr>
          <w:sz w:val="26"/>
          <w:szCs w:val="26"/>
        </w:rPr>
        <w:t xml:space="preserve"> фонд</w:t>
      </w:r>
      <w:r>
        <w:rPr>
          <w:sz w:val="26"/>
          <w:szCs w:val="26"/>
        </w:rPr>
        <w:t>а</w:t>
      </w:r>
      <w:r w:rsidRPr="00B16A1A">
        <w:rPr>
          <w:sz w:val="26"/>
          <w:szCs w:val="26"/>
        </w:rPr>
        <w:t>;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Pr="00B16A1A">
        <w:rPr>
          <w:sz w:val="26"/>
          <w:szCs w:val="26"/>
        </w:rPr>
        <w:t>на обслуживание и получение документов на русском языке как государстве</w:t>
      </w:r>
      <w:r>
        <w:rPr>
          <w:sz w:val="26"/>
          <w:szCs w:val="26"/>
        </w:rPr>
        <w:t>нном языке Российской Федерации;</w:t>
      </w:r>
    </w:p>
    <w:p w:rsidR="0016156C" w:rsidRPr="00DB678D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DB678D">
        <w:rPr>
          <w:sz w:val="26"/>
          <w:szCs w:val="26"/>
        </w:rPr>
        <w:t xml:space="preserve">) пользоваться справочно-библиографическим аппаратом </w:t>
      </w:r>
      <w:r>
        <w:rPr>
          <w:sz w:val="26"/>
          <w:szCs w:val="26"/>
        </w:rPr>
        <w:t>б</w:t>
      </w:r>
      <w:r w:rsidRPr="00DB678D">
        <w:rPr>
          <w:sz w:val="26"/>
          <w:szCs w:val="26"/>
        </w:rPr>
        <w:t>иблиотеки;</w:t>
      </w:r>
    </w:p>
    <w:p w:rsidR="0016156C" w:rsidRPr="00DB678D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DB678D">
        <w:rPr>
          <w:sz w:val="26"/>
          <w:szCs w:val="26"/>
        </w:rPr>
        <w:t xml:space="preserve">) получать тематические, фактографические, уточняющие и библиографические справки на основе </w:t>
      </w:r>
      <w:r>
        <w:rPr>
          <w:sz w:val="26"/>
          <w:szCs w:val="26"/>
        </w:rPr>
        <w:t>библиотечного фонда</w:t>
      </w:r>
      <w:r w:rsidRPr="00DB678D">
        <w:rPr>
          <w:sz w:val="26"/>
          <w:szCs w:val="26"/>
        </w:rPr>
        <w:t>;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8</w:t>
      </w:r>
      <w:r w:rsidRPr="00DB678D">
        <w:rPr>
          <w:sz w:val="26"/>
          <w:szCs w:val="26"/>
        </w:rPr>
        <w:t xml:space="preserve">) участвовать в </w:t>
      </w:r>
      <w:r>
        <w:rPr>
          <w:sz w:val="26"/>
          <w:szCs w:val="26"/>
        </w:rPr>
        <w:t xml:space="preserve">общих </w:t>
      </w:r>
      <w:r w:rsidRPr="00DB678D">
        <w:rPr>
          <w:sz w:val="26"/>
          <w:szCs w:val="26"/>
        </w:rPr>
        <w:t xml:space="preserve">мероприятиях, проводимых </w:t>
      </w:r>
      <w:r>
        <w:rPr>
          <w:sz w:val="26"/>
          <w:szCs w:val="26"/>
        </w:rPr>
        <w:t>библиотекой;</w:t>
      </w:r>
    </w:p>
    <w:p w:rsidR="0016156C" w:rsidRPr="001F629B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F629B">
        <w:rPr>
          <w:sz w:val="26"/>
          <w:szCs w:val="26"/>
        </w:rPr>
        <w:t>9) пользоваться другими видами услуг, в том числе платными;</w:t>
      </w:r>
    </w:p>
    <w:p w:rsidR="0016156C" w:rsidRPr="00B16A1A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10)</w:t>
      </w:r>
      <w:r w:rsidRPr="002776AA">
        <w:rPr>
          <w:sz w:val="26"/>
          <w:szCs w:val="26"/>
        </w:rPr>
        <w:t xml:space="preserve"> обжаловать действия должностного лица б</w:t>
      </w:r>
      <w:r>
        <w:rPr>
          <w:sz w:val="26"/>
          <w:szCs w:val="26"/>
        </w:rPr>
        <w:t>иблиотеки, ущемляющие его права, в соответствии с законодательством.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Учащиеся имеют право на </w:t>
      </w:r>
      <w:r w:rsidRPr="00B16A1A">
        <w:rPr>
          <w:sz w:val="26"/>
          <w:szCs w:val="26"/>
        </w:rPr>
        <w:t>бесплатное пользование библиотечно-информационными ресурсами, учебной, производственной, научной ба</w:t>
      </w:r>
      <w:r>
        <w:rPr>
          <w:sz w:val="26"/>
          <w:szCs w:val="26"/>
        </w:rPr>
        <w:t xml:space="preserve">зой библиотеки, </w:t>
      </w:r>
      <w:r w:rsidRPr="00B16A1A">
        <w:rPr>
          <w:sz w:val="26"/>
          <w:szCs w:val="26"/>
        </w:rPr>
        <w:t>бесплатное пользование на время получения образования учебник</w:t>
      </w:r>
      <w:r>
        <w:rPr>
          <w:sz w:val="26"/>
          <w:szCs w:val="26"/>
        </w:rPr>
        <w:t>ами</w:t>
      </w:r>
      <w:r w:rsidRPr="00B16A1A">
        <w:rPr>
          <w:sz w:val="26"/>
          <w:szCs w:val="26"/>
        </w:rPr>
        <w:t xml:space="preserve"> и учебны</w:t>
      </w:r>
      <w:r>
        <w:rPr>
          <w:sz w:val="26"/>
          <w:szCs w:val="26"/>
        </w:rPr>
        <w:t>ми</w:t>
      </w:r>
      <w:r w:rsidRPr="00B16A1A">
        <w:rPr>
          <w:sz w:val="26"/>
          <w:szCs w:val="26"/>
        </w:rPr>
        <w:t xml:space="preserve"> пособия</w:t>
      </w:r>
      <w:r>
        <w:rPr>
          <w:sz w:val="26"/>
          <w:szCs w:val="26"/>
        </w:rPr>
        <w:t>ми</w:t>
      </w:r>
      <w:r w:rsidRPr="00B16A1A">
        <w:rPr>
          <w:sz w:val="26"/>
          <w:szCs w:val="26"/>
        </w:rPr>
        <w:t>, а также учебно-методически</w:t>
      </w:r>
      <w:r>
        <w:rPr>
          <w:sz w:val="26"/>
          <w:szCs w:val="26"/>
        </w:rPr>
        <w:t>ми</w:t>
      </w:r>
      <w:r w:rsidRPr="00B16A1A">
        <w:rPr>
          <w:sz w:val="26"/>
          <w:szCs w:val="26"/>
        </w:rPr>
        <w:t xml:space="preserve"> материал</w:t>
      </w:r>
      <w:r>
        <w:rPr>
          <w:sz w:val="26"/>
          <w:szCs w:val="26"/>
        </w:rPr>
        <w:t>ами</w:t>
      </w:r>
      <w:r w:rsidRPr="00B16A1A">
        <w:rPr>
          <w:sz w:val="26"/>
          <w:szCs w:val="26"/>
        </w:rPr>
        <w:t>, средств обучения и воспитания.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Педагогические работники </w:t>
      </w:r>
      <w:r w:rsidRPr="00AB48A7">
        <w:rPr>
          <w:sz w:val="26"/>
          <w:szCs w:val="26"/>
        </w:rPr>
        <w:t>право на бесплатное пользование библиотек</w:t>
      </w:r>
      <w:r>
        <w:rPr>
          <w:sz w:val="26"/>
          <w:szCs w:val="26"/>
        </w:rPr>
        <w:t>ой</w:t>
      </w:r>
      <w:r w:rsidRPr="00AB48A7">
        <w:rPr>
          <w:sz w:val="26"/>
          <w:szCs w:val="26"/>
        </w:rPr>
        <w:t xml:space="preserve"> и информационными ресурсами</w:t>
      </w:r>
      <w:r>
        <w:rPr>
          <w:sz w:val="26"/>
          <w:szCs w:val="26"/>
        </w:rPr>
        <w:t xml:space="preserve"> библиотеки</w:t>
      </w:r>
      <w:r w:rsidRPr="00AB48A7">
        <w:rPr>
          <w:sz w:val="26"/>
          <w:szCs w:val="26"/>
        </w:rPr>
        <w:t xml:space="preserve">, а также доступ в порядке, установленном </w:t>
      </w:r>
      <w:r>
        <w:rPr>
          <w:sz w:val="26"/>
          <w:szCs w:val="26"/>
        </w:rPr>
        <w:t xml:space="preserve">правилами пользования библиотекой и иными </w:t>
      </w:r>
      <w:r w:rsidRPr="00AB48A7">
        <w:rPr>
          <w:sz w:val="26"/>
          <w:szCs w:val="26"/>
        </w:rPr>
        <w:t xml:space="preserve">локальными нормативными актами </w:t>
      </w:r>
      <w:r>
        <w:rPr>
          <w:sz w:val="26"/>
          <w:szCs w:val="26"/>
        </w:rPr>
        <w:t>Учреждения</w:t>
      </w:r>
      <w:r w:rsidRPr="00AB48A7">
        <w:rPr>
          <w:sz w:val="26"/>
          <w:szCs w:val="26"/>
        </w:rPr>
        <w:t>, к информационно-телекоммуникационным сетям и базам данных, уче</w:t>
      </w:r>
      <w:r>
        <w:rPr>
          <w:sz w:val="26"/>
          <w:szCs w:val="26"/>
        </w:rPr>
        <w:t>бным и методическим материалам библиотеки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5.4. Пользователи библиотеки имеют и</w:t>
      </w:r>
      <w:r w:rsidRPr="00093FB4">
        <w:rPr>
          <w:sz w:val="26"/>
          <w:szCs w:val="26"/>
        </w:rPr>
        <w:t xml:space="preserve">ные </w:t>
      </w:r>
      <w:r>
        <w:rPr>
          <w:sz w:val="26"/>
          <w:szCs w:val="26"/>
        </w:rPr>
        <w:t>права</w:t>
      </w:r>
      <w:r w:rsidRPr="00093FB4">
        <w:rPr>
          <w:sz w:val="26"/>
          <w:szCs w:val="26"/>
        </w:rPr>
        <w:t>, предусмотренные</w:t>
      </w:r>
      <w:r>
        <w:rPr>
          <w:sz w:val="26"/>
          <w:szCs w:val="26"/>
        </w:rPr>
        <w:t xml:space="preserve"> законодательством, настоящим Положением, правилами пользования библиотекой, иными локальными нормативными актами Учреждения.</w:t>
      </w:r>
    </w:p>
    <w:p w:rsidR="0016156C" w:rsidRPr="006143D5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5.5.</w:t>
      </w:r>
      <w:r w:rsidRPr="006143D5">
        <w:rPr>
          <w:sz w:val="26"/>
          <w:szCs w:val="26"/>
        </w:rPr>
        <w:t xml:space="preserve"> Пользователи </w:t>
      </w:r>
      <w:r>
        <w:rPr>
          <w:sz w:val="26"/>
          <w:szCs w:val="26"/>
        </w:rPr>
        <w:t>б</w:t>
      </w:r>
      <w:r w:rsidRPr="006143D5">
        <w:rPr>
          <w:sz w:val="26"/>
          <w:szCs w:val="26"/>
        </w:rPr>
        <w:t>иблиотеки обязаны:</w:t>
      </w:r>
    </w:p>
    <w:p w:rsidR="0016156C" w:rsidRPr="006143D5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6143D5">
        <w:rPr>
          <w:sz w:val="26"/>
          <w:szCs w:val="26"/>
        </w:rPr>
        <w:t xml:space="preserve">) соблюдать </w:t>
      </w:r>
      <w:r>
        <w:rPr>
          <w:sz w:val="26"/>
          <w:szCs w:val="26"/>
        </w:rPr>
        <w:t xml:space="preserve">настоящее Положение, </w:t>
      </w:r>
      <w:r w:rsidRPr="006143D5">
        <w:rPr>
          <w:sz w:val="26"/>
          <w:szCs w:val="26"/>
        </w:rPr>
        <w:t xml:space="preserve">правила пользования </w:t>
      </w:r>
      <w:r>
        <w:rPr>
          <w:sz w:val="26"/>
          <w:szCs w:val="26"/>
        </w:rPr>
        <w:t>б</w:t>
      </w:r>
      <w:r w:rsidRPr="006143D5">
        <w:rPr>
          <w:sz w:val="26"/>
          <w:szCs w:val="26"/>
        </w:rPr>
        <w:t>иблиотекой</w:t>
      </w:r>
      <w:r>
        <w:rPr>
          <w:sz w:val="26"/>
          <w:szCs w:val="26"/>
        </w:rPr>
        <w:t>, иные локальные нормативные акты Учреждения, регулирующие порядок деятельности библиотеки</w:t>
      </w:r>
      <w:r w:rsidRPr="006143D5">
        <w:rPr>
          <w:sz w:val="26"/>
          <w:szCs w:val="26"/>
        </w:rPr>
        <w:t>;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6143D5">
        <w:rPr>
          <w:sz w:val="26"/>
          <w:szCs w:val="26"/>
        </w:rPr>
        <w:t xml:space="preserve">) бережно относиться к </w:t>
      </w:r>
      <w:r>
        <w:rPr>
          <w:sz w:val="26"/>
          <w:szCs w:val="26"/>
        </w:rPr>
        <w:t>библиотечному фонду.</w:t>
      </w:r>
    </w:p>
    <w:p w:rsidR="0016156C" w:rsidRPr="006143D5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3) в</w:t>
      </w:r>
      <w:r w:rsidRPr="00093FB4">
        <w:rPr>
          <w:sz w:val="26"/>
          <w:szCs w:val="26"/>
        </w:rPr>
        <w:t>ыполнять иные обязанности, предусмотренные</w:t>
      </w:r>
      <w:r>
        <w:rPr>
          <w:sz w:val="26"/>
          <w:szCs w:val="26"/>
        </w:rPr>
        <w:t xml:space="preserve"> законодательством</w:t>
      </w:r>
      <w:r w:rsidRPr="00093FB4">
        <w:rPr>
          <w:sz w:val="26"/>
          <w:szCs w:val="26"/>
        </w:rPr>
        <w:t>.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5.6. </w:t>
      </w:r>
      <w:r w:rsidRPr="00AB48A7">
        <w:rPr>
          <w:sz w:val="26"/>
          <w:szCs w:val="26"/>
        </w:rPr>
        <w:t>Пользователи библиотек</w:t>
      </w:r>
      <w:r>
        <w:rPr>
          <w:sz w:val="26"/>
          <w:szCs w:val="26"/>
        </w:rPr>
        <w:t>и</w:t>
      </w:r>
      <w:r w:rsidRPr="00AB48A7">
        <w:rPr>
          <w:sz w:val="26"/>
          <w:szCs w:val="26"/>
        </w:rPr>
        <w:t>, нарушившие правила пользования библиотек</w:t>
      </w:r>
      <w:r>
        <w:rPr>
          <w:sz w:val="26"/>
          <w:szCs w:val="26"/>
        </w:rPr>
        <w:t>ой</w:t>
      </w:r>
      <w:r w:rsidRPr="00AB48A7">
        <w:rPr>
          <w:sz w:val="26"/>
          <w:szCs w:val="26"/>
        </w:rPr>
        <w:t xml:space="preserve"> и причинившие библиотек</w:t>
      </w:r>
      <w:r>
        <w:rPr>
          <w:sz w:val="26"/>
          <w:szCs w:val="26"/>
        </w:rPr>
        <w:t>е</w:t>
      </w:r>
      <w:r w:rsidRPr="00AB48A7">
        <w:rPr>
          <w:sz w:val="26"/>
          <w:szCs w:val="26"/>
        </w:rPr>
        <w:t xml:space="preserve"> ущерб, компенсируют его в размере, установленном правилами пользования библиотек</w:t>
      </w:r>
      <w:r>
        <w:rPr>
          <w:sz w:val="26"/>
          <w:szCs w:val="26"/>
        </w:rPr>
        <w:t>ой</w:t>
      </w:r>
      <w:r w:rsidRPr="00AB48A7">
        <w:rPr>
          <w:sz w:val="26"/>
          <w:szCs w:val="26"/>
        </w:rPr>
        <w:t>, а также несут иную ответственность в случаях, предусмотренных действующим законодательством.</w:t>
      </w:r>
    </w:p>
    <w:p w:rsidR="0016156C" w:rsidRDefault="0016156C" w:rsidP="001615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6156C" w:rsidRDefault="0016156C" w:rsidP="0016156C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6. П</w:t>
      </w:r>
      <w:r w:rsidRPr="00E55C7A">
        <w:rPr>
          <w:sz w:val="26"/>
          <w:szCs w:val="26"/>
        </w:rPr>
        <w:t>орядок работы с документами (материалами),</w:t>
      </w:r>
    </w:p>
    <w:p w:rsidR="0016156C" w:rsidRPr="00E55C7A" w:rsidRDefault="0016156C" w:rsidP="0016156C">
      <w:pPr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E55C7A">
        <w:rPr>
          <w:sz w:val="26"/>
          <w:szCs w:val="26"/>
        </w:rPr>
        <w:t>включенными</w:t>
      </w:r>
      <w:proofErr w:type="gramEnd"/>
      <w:r w:rsidRPr="00E55C7A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Ф</w:t>
      </w:r>
      <w:r w:rsidRPr="00E55C7A">
        <w:rPr>
          <w:sz w:val="26"/>
          <w:szCs w:val="26"/>
        </w:rPr>
        <w:t>едеральный список экстремистских материалов</w:t>
      </w:r>
    </w:p>
    <w:p w:rsidR="0016156C" w:rsidRDefault="0016156C" w:rsidP="001615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 </w:t>
      </w:r>
      <w:proofErr w:type="gramStart"/>
      <w:r w:rsidRPr="00024747">
        <w:rPr>
          <w:sz w:val="26"/>
          <w:szCs w:val="26"/>
        </w:rPr>
        <w:t>В соответствии с Федеральным законом от 25.07.2002 № 114-ФЗ «О противодейств</w:t>
      </w:r>
      <w:r>
        <w:rPr>
          <w:sz w:val="26"/>
          <w:szCs w:val="26"/>
        </w:rPr>
        <w:t>ии экстремистской деятельности» библиотекой</w:t>
      </w:r>
      <w:r w:rsidRPr="00024747">
        <w:rPr>
          <w:sz w:val="26"/>
          <w:szCs w:val="26"/>
        </w:rPr>
        <w:t xml:space="preserve"> принимаются меры по противодействию экстремистской деятельности</w:t>
      </w:r>
      <w:r>
        <w:rPr>
          <w:sz w:val="26"/>
          <w:szCs w:val="26"/>
        </w:rPr>
        <w:t xml:space="preserve">, в том числе путем осуществления контроля (сверки) документов (материалов) с материалами, </w:t>
      </w:r>
      <w:r w:rsidRPr="00C567DB">
        <w:rPr>
          <w:sz w:val="26"/>
          <w:szCs w:val="26"/>
        </w:rPr>
        <w:t>содержащи</w:t>
      </w:r>
      <w:r>
        <w:rPr>
          <w:sz w:val="26"/>
          <w:szCs w:val="26"/>
        </w:rPr>
        <w:t>мися</w:t>
      </w:r>
      <w:r w:rsidRPr="00C567DB">
        <w:rPr>
          <w:sz w:val="26"/>
          <w:szCs w:val="26"/>
        </w:rPr>
        <w:t xml:space="preserve"> в Федеральном сп</w:t>
      </w:r>
      <w:r>
        <w:rPr>
          <w:sz w:val="26"/>
          <w:szCs w:val="26"/>
        </w:rPr>
        <w:t xml:space="preserve">иске экстремистских материалов, </w:t>
      </w:r>
      <w:r w:rsidRPr="00B15019">
        <w:rPr>
          <w:sz w:val="26"/>
          <w:szCs w:val="26"/>
        </w:rPr>
        <w:t>опубликованн</w:t>
      </w:r>
      <w:r>
        <w:rPr>
          <w:sz w:val="26"/>
          <w:szCs w:val="26"/>
        </w:rPr>
        <w:t>ом</w:t>
      </w:r>
      <w:r w:rsidRPr="00B15019">
        <w:rPr>
          <w:sz w:val="26"/>
          <w:szCs w:val="26"/>
        </w:rPr>
        <w:t xml:space="preserve"> на официальном сайте Министерства юстиции РФ http://www.min</w:t>
      </w:r>
      <w:r>
        <w:rPr>
          <w:sz w:val="26"/>
          <w:szCs w:val="26"/>
        </w:rPr>
        <w:t>just.ru/nko/fedspisok (далее – Федеральный список):</w:t>
      </w:r>
      <w:proofErr w:type="gramEnd"/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при осуществлении </w:t>
      </w:r>
      <w:r w:rsidRPr="00FC1529">
        <w:rPr>
          <w:sz w:val="26"/>
          <w:szCs w:val="26"/>
        </w:rPr>
        <w:t>отбор</w:t>
      </w:r>
      <w:r>
        <w:rPr>
          <w:sz w:val="26"/>
          <w:szCs w:val="26"/>
        </w:rPr>
        <w:t>а</w:t>
      </w:r>
      <w:r w:rsidRPr="00FC1529">
        <w:rPr>
          <w:sz w:val="26"/>
          <w:szCs w:val="26"/>
        </w:rPr>
        <w:t>, заказ</w:t>
      </w:r>
      <w:r>
        <w:rPr>
          <w:sz w:val="26"/>
          <w:szCs w:val="26"/>
        </w:rPr>
        <w:t>а (формировании заявки)</w:t>
      </w:r>
      <w:r w:rsidRPr="00FC1529">
        <w:rPr>
          <w:sz w:val="26"/>
          <w:szCs w:val="26"/>
        </w:rPr>
        <w:t xml:space="preserve"> </w:t>
      </w:r>
      <w:r>
        <w:rPr>
          <w:sz w:val="26"/>
          <w:szCs w:val="26"/>
        </w:rPr>
        <w:t>в целях</w:t>
      </w:r>
      <w:r w:rsidRPr="00FC1529">
        <w:rPr>
          <w:sz w:val="26"/>
          <w:szCs w:val="26"/>
        </w:rPr>
        <w:t xml:space="preserve"> приобретени</w:t>
      </w:r>
      <w:r>
        <w:rPr>
          <w:sz w:val="26"/>
          <w:szCs w:val="26"/>
        </w:rPr>
        <w:t>я</w:t>
      </w:r>
      <w:r w:rsidRPr="00FC1529">
        <w:rPr>
          <w:sz w:val="26"/>
          <w:szCs w:val="26"/>
        </w:rPr>
        <w:t xml:space="preserve"> документов</w:t>
      </w:r>
      <w:r>
        <w:rPr>
          <w:sz w:val="26"/>
          <w:szCs w:val="26"/>
        </w:rPr>
        <w:t xml:space="preserve"> (материалов)</w:t>
      </w:r>
      <w:r w:rsidRPr="00FC1529">
        <w:rPr>
          <w:sz w:val="26"/>
          <w:szCs w:val="26"/>
        </w:rPr>
        <w:t xml:space="preserve"> из внешних документных потоков </w:t>
      </w:r>
      <w:r>
        <w:rPr>
          <w:sz w:val="26"/>
          <w:szCs w:val="26"/>
        </w:rPr>
        <w:t>для</w:t>
      </w:r>
      <w:r w:rsidRPr="00FC1529">
        <w:rPr>
          <w:sz w:val="26"/>
          <w:szCs w:val="26"/>
        </w:rPr>
        <w:t xml:space="preserve"> пополнения </w:t>
      </w:r>
      <w:r>
        <w:rPr>
          <w:sz w:val="26"/>
          <w:szCs w:val="26"/>
        </w:rPr>
        <w:t>библиотечного фонда;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при поступлении для включения в библиотечный фонд;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при </w:t>
      </w:r>
      <w:r w:rsidRPr="00C567DB">
        <w:rPr>
          <w:sz w:val="26"/>
          <w:szCs w:val="26"/>
        </w:rPr>
        <w:t>хранени</w:t>
      </w:r>
      <w:r>
        <w:rPr>
          <w:sz w:val="26"/>
          <w:szCs w:val="26"/>
        </w:rPr>
        <w:t>и</w:t>
      </w:r>
      <w:r w:rsidRPr="00C567DB">
        <w:rPr>
          <w:sz w:val="26"/>
          <w:szCs w:val="26"/>
        </w:rPr>
        <w:t xml:space="preserve"> </w:t>
      </w:r>
      <w:r>
        <w:rPr>
          <w:sz w:val="26"/>
          <w:szCs w:val="26"/>
        </w:rPr>
        <w:t>в библиотечном фонде.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3622E">
        <w:rPr>
          <w:sz w:val="26"/>
          <w:szCs w:val="26"/>
        </w:rPr>
        <w:t>6.</w:t>
      </w:r>
      <w:r>
        <w:rPr>
          <w:sz w:val="26"/>
          <w:szCs w:val="26"/>
        </w:rPr>
        <w:t>2</w:t>
      </w:r>
      <w:r w:rsidRPr="0023622E">
        <w:rPr>
          <w:sz w:val="26"/>
          <w:szCs w:val="26"/>
        </w:rPr>
        <w:t>. Закупка, включение в библиотечный фонд, хранение в библиотечном фонде, предоставление пользователям библиотеки документов (материалов), содержащихся в Федеральном списке, не допускается.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6.3. Контроль (сверку) документов (материалов) с материалами, </w:t>
      </w:r>
      <w:r w:rsidRPr="00C567DB">
        <w:rPr>
          <w:sz w:val="26"/>
          <w:szCs w:val="26"/>
        </w:rPr>
        <w:t>содержащи</w:t>
      </w:r>
      <w:r>
        <w:rPr>
          <w:sz w:val="26"/>
          <w:szCs w:val="26"/>
        </w:rPr>
        <w:t>мися</w:t>
      </w:r>
      <w:r w:rsidRPr="00C567DB">
        <w:rPr>
          <w:sz w:val="26"/>
          <w:szCs w:val="26"/>
        </w:rPr>
        <w:t xml:space="preserve"> в Федеральном сп</w:t>
      </w:r>
      <w:r>
        <w:rPr>
          <w:sz w:val="26"/>
          <w:szCs w:val="26"/>
        </w:rPr>
        <w:t>иске, осуществляет библиотекарь.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6.4. </w:t>
      </w:r>
      <w:proofErr w:type="gramStart"/>
      <w:r>
        <w:rPr>
          <w:sz w:val="26"/>
          <w:szCs w:val="26"/>
        </w:rPr>
        <w:t xml:space="preserve">Контроль (сверка) документов (материалов) с материалами, </w:t>
      </w:r>
      <w:r w:rsidRPr="00C567DB">
        <w:rPr>
          <w:sz w:val="26"/>
          <w:szCs w:val="26"/>
        </w:rPr>
        <w:t>содержащи</w:t>
      </w:r>
      <w:r>
        <w:rPr>
          <w:sz w:val="26"/>
          <w:szCs w:val="26"/>
        </w:rPr>
        <w:t>мися</w:t>
      </w:r>
      <w:r w:rsidRPr="00C567DB">
        <w:rPr>
          <w:sz w:val="26"/>
          <w:szCs w:val="26"/>
        </w:rPr>
        <w:t xml:space="preserve"> в Федеральном сп</w:t>
      </w:r>
      <w:r>
        <w:rPr>
          <w:sz w:val="26"/>
          <w:szCs w:val="26"/>
        </w:rPr>
        <w:t>иске, осуществляется на стадии отбора, заказа документов (материалов)</w:t>
      </w:r>
      <w:r w:rsidRPr="00FC1529">
        <w:t xml:space="preserve"> </w:t>
      </w:r>
      <w:r w:rsidRPr="00FC1529">
        <w:rPr>
          <w:sz w:val="26"/>
          <w:szCs w:val="26"/>
        </w:rPr>
        <w:t>в целях приобретени</w:t>
      </w:r>
      <w:r>
        <w:rPr>
          <w:sz w:val="26"/>
          <w:szCs w:val="26"/>
        </w:rPr>
        <w:t>я</w:t>
      </w:r>
      <w:r w:rsidRPr="00FC1529">
        <w:rPr>
          <w:sz w:val="26"/>
          <w:szCs w:val="26"/>
        </w:rPr>
        <w:t xml:space="preserve"> документов (материалов) для пополнения библиотечного фонда</w:t>
      </w:r>
      <w:r>
        <w:rPr>
          <w:sz w:val="26"/>
          <w:szCs w:val="26"/>
        </w:rPr>
        <w:t xml:space="preserve">. </w:t>
      </w:r>
      <w:proofErr w:type="gramEnd"/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Заявка на закупку документов (материалов)</w:t>
      </w:r>
      <w:r w:rsidRPr="00FC1529">
        <w:rPr>
          <w:sz w:val="26"/>
          <w:szCs w:val="26"/>
        </w:rPr>
        <w:t xml:space="preserve"> для пополнения библиотечного фонда</w:t>
      </w:r>
      <w:r>
        <w:rPr>
          <w:sz w:val="26"/>
          <w:szCs w:val="26"/>
        </w:rPr>
        <w:t xml:space="preserve"> формируется только после контроля (сверки) планируемых к закупке документов (материалов) с материалами, </w:t>
      </w:r>
      <w:r w:rsidRPr="00C567DB">
        <w:rPr>
          <w:sz w:val="26"/>
          <w:szCs w:val="26"/>
        </w:rPr>
        <w:t>содержащи</w:t>
      </w:r>
      <w:r>
        <w:rPr>
          <w:sz w:val="26"/>
          <w:szCs w:val="26"/>
        </w:rPr>
        <w:t>мися</w:t>
      </w:r>
      <w:r w:rsidRPr="00C567DB">
        <w:rPr>
          <w:sz w:val="26"/>
          <w:szCs w:val="26"/>
        </w:rPr>
        <w:t xml:space="preserve"> в Федеральном сп</w:t>
      </w:r>
      <w:r>
        <w:rPr>
          <w:sz w:val="26"/>
          <w:szCs w:val="26"/>
        </w:rPr>
        <w:t>иске.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формировании закупочной документации (заключении договора) на приобретение книг, журналов, иной книгоиздательской продукции в закупочную документацию (договор) включаются условия о праве Учреждения произвести возврат (обмен) документов (материалов), </w:t>
      </w:r>
      <w:r w:rsidRPr="00C567DB">
        <w:rPr>
          <w:sz w:val="26"/>
          <w:szCs w:val="26"/>
        </w:rPr>
        <w:t>содержащи</w:t>
      </w:r>
      <w:r>
        <w:rPr>
          <w:sz w:val="26"/>
          <w:szCs w:val="26"/>
        </w:rPr>
        <w:t>хся</w:t>
      </w:r>
      <w:r w:rsidRPr="00C567DB">
        <w:rPr>
          <w:sz w:val="26"/>
          <w:szCs w:val="26"/>
        </w:rPr>
        <w:t xml:space="preserve"> в Федеральном сп</w:t>
      </w:r>
      <w:r>
        <w:rPr>
          <w:sz w:val="26"/>
          <w:szCs w:val="26"/>
        </w:rPr>
        <w:t>иске на дату поставки.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6.5. Контроль (</w:t>
      </w:r>
      <w:r w:rsidRPr="00EC2B6D">
        <w:rPr>
          <w:sz w:val="26"/>
          <w:szCs w:val="26"/>
        </w:rPr>
        <w:t>сверк</w:t>
      </w:r>
      <w:r>
        <w:rPr>
          <w:sz w:val="26"/>
          <w:szCs w:val="26"/>
        </w:rPr>
        <w:t>а)</w:t>
      </w:r>
      <w:r w:rsidRPr="00EC2B6D">
        <w:rPr>
          <w:sz w:val="26"/>
          <w:szCs w:val="26"/>
        </w:rPr>
        <w:t xml:space="preserve"> </w:t>
      </w:r>
      <w:r>
        <w:rPr>
          <w:sz w:val="26"/>
          <w:szCs w:val="26"/>
        </w:rPr>
        <w:t>документов (</w:t>
      </w:r>
      <w:r w:rsidRPr="00EC2B6D">
        <w:rPr>
          <w:sz w:val="26"/>
          <w:szCs w:val="26"/>
        </w:rPr>
        <w:t>материалов</w:t>
      </w:r>
      <w:r>
        <w:rPr>
          <w:sz w:val="26"/>
          <w:szCs w:val="26"/>
        </w:rPr>
        <w:t>)</w:t>
      </w:r>
      <w:r w:rsidRPr="00EC2B6D">
        <w:rPr>
          <w:sz w:val="26"/>
          <w:szCs w:val="26"/>
        </w:rPr>
        <w:t xml:space="preserve"> при п</w:t>
      </w:r>
      <w:r>
        <w:rPr>
          <w:sz w:val="26"/>
          <w:szCs w:val="26"/>
        </w:rPr>
        <w:t xml:space="preserve">оступлении для включения в библиотечный фонд </w:t>
      </w:r>
      <w:r w:rsidRPr="00EC2B6D">
        <w:rPr>
          <w:sz w:val="26"/>
          <w:szCs w:val="26"/>
        </w:rPr>
        <w:t>с материалами, содержащимися в Федеральном списке</w:t>
      </w:r>
      <w:r>
        <w:rPr>
          <w:sz w:val="26"/>
          <w:szCs w:val="26"/>
        </w:rPr>
        <w:t>, осуществляется в течение двух рабочих дней со дня поступления в библиотеку.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32E64">
        <w:rPr>
          <w:sz w:val="26"/>
          <w:szCs w:val="26"/>
        </w:rPr>
        <w:t>Документы</w:t>
      </w:r>
      <w:r>
        <w:rPr>
          <w:sz w:val="26"/>
          <w:szCs w:val="26"/>
        </w:rPr>
        <w:t>,</w:t>
      </w:r>
      <w:r w:rsidRPr="00632E64">
        <w:rPr>
          <w:sz w:val="26"/>
          <w:szCs w:val="26"/>
        </w:rPr>
        <w:t xml:space="preserve"> поступ</w:t>
      </w:r>
      <w:r>
        <w:rPr>
          <w:sz w:val="26"/>
          <w:szCs w:val="26"/>
        </w:rPr>
        <w:t xml:space="preserve">ившие в библиотеку, </w:t>
      </w:r>
      <w:r w:rsidRPr="00632E64">
        <w:rPr>
          <w:sz w:val="26"/>
          <w:szCs w:val="26"/>
        </w:rPr>
        <w:t>включаются в библиотечный фонд</w:t>
      </w:r>
      <w:r>
        <w:rPr>
          <w:sz w:val="26"/>
          <w:szCs w:val="26"/>
        </w:rPr>
        <w:t xml:space="preserve"> только после контроля (сверки) с </w:t>
      </w:r>
      <w:r w:rsidRPr="00C567DB">
        <w:rPr>
          <w:sz w:val="26"/>
          <w:szCs w:val="26"/>
        </w:rPr>
        <w:t>Федеральн</w:t>
      </w:r>
      <w:r>
        <w:rPr>
          <w:sz w:val="26"/>
          <w:szCs w:val="26"/>
        </w:rPr>
        <w:t>ым</w:t>
      </w:r>
      <w:r w:rsidRPr="00C567DB">
        <w:rPr>
          <w:sz w:val="26"/>
          <w:szCs w:val="26"/>
        </w:rPr>
        <w:t xml:space="preserve"> сп</w:t>
      </w:r>
      <w:r>
        <w:rPr>
          <w:sz w:val="26"/>
          <w:szCs w:val="26"/>
        </w:rPr>
        <w:t>иском.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6.6. </w:t>
      </w:r>
      <w:r w:rsidRPr="00EC2B6D">
        <w:rPr>
          <w:sz w:val="26"/>
          <w:szCs w:val="26"/>
        </w:rPr>
        <w:t>Контроль и сверк</w:t>
      </w:r>
      <w:r>
        <w:rPr>
          <w:sz w:val="26"/>
          <w:szCs w:val="26"/>
        </w:rPr>
        <w:t>а</w:t>
      </w:r>
      <w:r w:rsidRPr="00EC2B6D">
        <w:rPr>
          <w:sz w:val="26"/>
          <w:szCs w:val="26"/>
        </w:rPr>
        <w:t xml:space="preserve"> </w:t>
      </w:r>
      <w:r>
        <w:rPr>
          <w:sz w:val="26"/>
          <w:szCs w:val="26"/>
        </w:rPr>
        <w:t>документов (</w:t>
      </w:r>
      <w:r w:rsidRPr="00EC2B6D">
        <w:rPr>
          <w:sz w:val="26"/>
          <w:szCs w:val="26"/>
        </w:rPr>
        <w:t>материалов</w:t>
      </w:r>
      <w:r>
        <w:rPr>
          <w:sz w:val="26"/>
          <w:szCs w:val="26"/>
        </w:rPr>
        <w:t>), составляющих библиотечный фонд,</w:t>
      </w:r>
      <w:r w:rsidRPr="00367067">
        <w:rPr>
          <w:sz w:val="26"/>
          <w:szCs w:val="26"/>
        </w:rPr>
        <w:t xml:space="preserve"> </w:t>
      </w:r>
      <w:r w:rsidRPr="00EC2B6D">
        <w:rPr>
          <w:sz w:val="26"/>
          <w:szCs w:val="26"/>
        </w:rPr>
        <w:t>с материалами, содержащимися в Федеральном списке</w:t>
      </w:r>
      <w:r>
        <w:rPr>
          <w:sz w:val="26"/>
          <w:szCs w:val="26"/>
        </w:rPr>
        <w:t>, осуществляется регулярно, не менее одного раза в неделю путем сопоставления библиографических записей каталога библиотеки с Федеральным списком.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6.7. </w:t>
      </w:r>
      <w:proofErr w:type="gramStart"/>
      <w:r>
        <w:rPr>
          <w:sz w:val="26"/>
          <w:szCs w:val="26"/>
        </w:rPr>
        <w:t>Результаты</w:t>
      </w:r>
      <w:r w:rsidRPr="00B15019">
        <w:rPr>
          <w:sz w:val="26"/>
          <w:szCs w:val="26"/>
        </w:rPr>
        <w:t xml:space="preserve"> </w:t>
      </w:r>
      <w:r>
        <w:rPr>
          <w:sz w:val="26"/>
          <w:szCs w:val="26"/>
        </w:rPr>
        <w:t>контроля (</w:t>
      </w:r>
      <w:r w:rsidRPr="00B15019">
        <w:rPr>
          <w:sz w:val="26"/>
          <w:szCs w:val="26"/>
        </w:rPr>
        <w:t>сверки</w:t>
      </w:r>
      <w:r>
        <w:rPr>
          <w:sz w:val="26"/>
          <w:szCs w:val="26"/>
        </w:rPr>
        <w:t>)</w:t>
      </w:r>
      <w:r w:rsidRPr="00B15019">
        <w:rPr>
          <w:sz w:val="26"/>
          <w:szCs w:val="26"/>
        </w:rPr>
        <w:t xml:space="preserve"> </w:t>
      </w:r>
      <w:r>
        <w:rPr>
          <w:sz w:val="26"/>
          <w:szCs w:val="26"/>
        </w:rPr>
        <w:t>документов (</w:t>
      </w:r>
      <w:r w:rsidRPr="00EC2B6D">
        <w:rPr>
          <w:sz w:val="26"/>
          <w:szCs w:val="26"/>
        </w:rPr>
        <w:t>материалов</w:t>
      </w:r>
      <w:r>
        <w:rPr>
          <w:sz w:val="26"/>
          <w:szCs w:val="26"/>
        </w:rPr>
        <w:t>)</w:t>
      </w:r>
      <w:r w:rsidRPr="00EC2B6D">
        <w:rPr>
          <w:sz w:val="26"/>
          <w:szCs w:val="26"/>
        </w:rPr>
        <w:t xml:space="preserve"> при п</w:t>
      </w:r>
      <w:r>
        <w:rPr>
          <w:sz w:val="26"/>
          <w:szCs w:val="26"/>
        </w:rPr>
        <w:t>оступлении для включения в библиотечный фонд, а также</w:t>
      </w:r>
      <w:r w:rsidRPr="00367067">
        <w:rPr>
          <w:sz w:val="26"/>
          <w:szCs w:val="26"/>
        </w:rPr>
        <w:t xml:space="preserve"> </w:t>
      </w:r>
      <w:r>
        <w:rPr>
          <w:sz w:val="26"/>
          <w:szCs w:val="26"/>
        </w:rPr>
        <w:t>документов (</w:t>
      </w:r>
      <w:r w:rsidRPr="00EC2B6D">
        <w:rPr>
          <w:sz w:val="26"/>
          <w:szCs w:val="26"/>
        </w:rPr>
        <w:t>материалов</w:t>
      </w:r>
      <w:r>
        <w:rPr>
          <w:sz w:val="26"/>
          <w:szCs w:val="26"/>
        </w:rPr>
        <w:t xml:space="preserve">), составляющих библиотечный фонд, </w:t>
      </w:r>
      <w:r w:rsidRPr="00EC2B6D">
        <w:rPr>
          <w:sz w:val="26"/>
          <w:szCs w:val="26"/>
        </w:rPr>
        <w:t>с материалами, содержащимися в Федеральном списке</w:t>
      </w:r>
      <w:r>
        <w:rPr>
          <w:sz w:val="26"/>
          <w:szCs w:val="26"/>
        </w:rPr>
        <w:t xml:space="preserve">, фиксируется записью в </w:t>
      </w:r>
      <w:r w:rsidRPr="00C46CE9">
        <w:rPr>
          <w:sz w:val="26"/>
          <w:szCs w:val="26"/>
        </w:rPr>
        <w:t xml:space="preserve">журнале (контроля) сверки документов (материалов) с Федеральным списком (далее – Журнал) по </w:t>
      </w:r>
      <w:r>
        <w:rPr>
          <w:sz w:val="26"/>
          <w:szCs w:val="26"/>
        </w:rPr>
        <w:t>форме согласно приложению 1 к настоящему Положению.</w:t>
      </w:r>
      <w:proofErr w:type="gramEnd"/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6.8. Не осуществляется контроль (</w:t>
      </w:r>
      <w:r w:rsidRPr="00EC2B6D">
        <w:rPr>
          <w:sz w:val="26"/>
          <w:szCs w:val="26"/>
        </w:rPr>
        <w:t>сверк</w:t>
      </w:r>
      <w:r>
        <w:rPr>
          <w:sz w:val="26"/>
          <w:szCs w:val="26"/>
        </w:rPr>
        <w:t>а)</w:t>
      </w:r>
      <w:r w:rsidRPr="00EC2B6D">
        <w:rPr>
          <w:sz w:val="26"/>
          <w:szCs w:val="26"/>
        </w:rPr>
        <w:t xml:space="preserve"> с материалами, содержащимися в Федеральном списке</w:t>
      </w:r>
      <w:r>
        <w:rPr>
          <w:sz w:val="26"/>
          <w:szCs w:val="26"/>
        </w:rPr>
        <w:t>:</w:t>
      </w:r>
    </w:p>
    <w:p w:rsidR="0016156C" w:rsidRPr="000046C4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046C4">
        <w:rPr>
          <w:sz w:val="26"/>
          <w:szCs w:val="26"/>
        </w:rPr>
        <w:t>учебник</w:t>
      </w:r>
      <w:r>
        <w:rPr>
          <w:sz w:val="26"/>
          <w:szCs w:val="26"/>
        </w:rPr>
        <w:t xml:space="preserve">ов </w:t>
      </w:r>
      <w:r w:rsidRPr="000046C4">
        <w:rPr>
          <w:sz w:val="26"/>
          <w:szCs w:val="26"/>
        </w:rPr>
        <w:t>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046C4">
        <w:rPr>
          <w:sz w:val="26"/>
          <w:szCs w:val="26"/>
        </w:rPr>
        <w:t>учебны</w:t>
      </w:r>
      <w:r>
        <w:rPr>
          <w:sz w:val="26"/>
          <w:szCs w:val="26"/>
        </w:rPr>
        <w:t>х</w:t>
      </w:r>
      <w:r w:rsidRPr="000046C4">
        <w:rPr>
          <w:sz w:val="26"/>
          <w:szCs w:val="26"/>
        </w:rPr>
        <w:t xml:space="preserve"> пособи</w:t>
      </w:r>
      <w:r>
        <w:rPr>
          <w:sz w:val="26"/>
          <w:szCs w:val="26"/>
        </w:rPr>
        <w:t>й</w:t>
      </w:r>
      <w:r w:rsidRPr="000046C4">
        <w:rPr>
          <w:sz w:val="26"/>
          <w:szCs w:val="26"/>
        </w:rPr>
        <w:t>, выпущенны</w:t>
      </w:r>
      <w:r>
        <w:rPr>
          <w:sz w:val="26"/>
          <w:szCs w:val="26"/>
        </w:rPr>
        <w:t>х</w:t>
      </w:r>
      <w:r w:rsidRPr="000046C4">
        <w:rPr>
          <w:sz w:val="26"/>
          <w:szCs w:val="26"/>
        </w:rPr>
        <w:t xml:space="preserve">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6.9</w:t>
      </w:r>
      <w:r w:rsidRPr="00B15019">
        <w:rPr>
          <w:sz w:val="26"/>
          <w:szCs w:val="26"/>
        </w:rPr>
        <w:t xml:space="preserve">. </w:t>
      </w:r>
      <w:r>
        <w:rPr>
          <w:sz w:val="26"/>
          <w:szCs w:val="26"/>
        </w:rPr>
        <w:t>При обнаружении</w:t>
      </w:r>
      <w:r w:rsidRPr="00B15019">
        <w:rPr>
          <w:sz w:val="26"/>
          <w:szCs w:val="26"/>
        </w:rPr>
        <w:t xml:space="preserve"> </w:t>
      </w:r>
      <w:r>
        <w:rPr>
          <w:sz w:val="26"/>
          <w:szCs w:val="26"/>
        </w:rPr>
        <w:t>в ходе контроля</w:t>
      </w:r>
      <w:r w:rsidRPr="002E6C56">
        <w:rPr>
          <w:sz w:val="26"/>
          <w:szCs w:val="26"/>
        </w:rPr>
        <w:t xml:space="preserve"> (сверк</w:t>
      </w:r>
      <w:r>
        <w:rPr>
          <w:sz w:val="26"/>
          <w:szCs w:val="26"/>
        </w:rPr>
        <w:t>и</w:t>
      </w:r>
      <w:r w:rsidRPr="002E6C56">
        <w:rPr>
          <w:sz w:val="26"/>
          <w:szCs w:val="26"/>
        </w:rPr>
        <w:t>) документов (материалов) с материалами, содержащимися в Федеральном списке</w:t>
      </w:r>
      <w:r>
        <w:rPr>
          <w:sz w:val="26"/>
          <w:szCs w:val="26"/>
        </w:rPr>
        <w:t>, библиотекарь: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 осуществляет запись в Ж</w:t>
      </w:r>
      <w:r w:rsidRPr="002946AC">
        <w:rPr>
          <w:sz w:val="26"/>
          <w:szCs w:val="26"/>
        </w:rPr>
        <w:t>урнале</w:t>
      </w:r>
      <w:r>
        <w:rPr>
          <w:sz w:val="26"/>
          <w:szCs w:val="26"/>
        </w:rPr>
        <w:t>;</w:t>
      </w:r>
    </w:p>
    <w:p w:rsidR="0016156C" w:rsidRPr="00C46CE9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составляет акт </w:t>
      </w:r>
      <w:r w:rsidRPr="002946AC">
        <w:rPr>
          <w:sz w:val="26"/>
          <w:szCs w:val="26"/>
        </w:rPr>
        <w:t>обнаружени</w:t>
      </w:r>
      <w:r>
        <w:rPr>
          <w:sz w:val="26"/>
          <w:szCs w:val="26"/>
        </w:rPr>
        <w:t>я документов (материалов), состоящих в Федеральном списке,</w:t>
      </w:r>
      <w:r w:rsidRPr="002946AC">
        <w:rPr>
          <w:sz w:val="26"/>
          <w:szCs w:val="26"/>
        </w:rPr>
        <w:t xml:space="preserve"> </w:t>
      </w:r>
      <w:r w:rsidRPr="00C46CE9">
        <w:rPr>
          <w:sz w:val="26"/>
          <w:szCs w:val="26"/>
        </w:rPr>
        <w:t>по форме согласно приложению 2 к настоящему Положению;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3)  информирует директора Учреждения о факте обнаружения документов (материалов), состоящих в Федеральном списке, путем направления служебной записки.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6.10. </w:t>
      </w:r>
      <w:r w:rsidRPr="00B15019">
        <w:rPr>
          <w:sz w:val="26"/>
          <w:szCs w:val="26"/>
        </w:rPr>
        <w:t xml:space="preserve">При обнаружении </w:t>
      </w:r>
      <w:r>
        <w:rPr>
          <w:sz w:val="26"/>
          <w:szCs w:val="26"/>
        </w:rPr>
        <w:t>в ходе контроля</w:t>
      </w:r>
      <w:r w:rsidRPr="002E6C56">
        <w:rPr>
          <w:sz w:val="26"/>
          <w:szCs w:val="26"/>
        </w:rPr>
        <w:t xml:space="preserve"> (сверк</w:t>
      </w:r>
      <w:r>
        <w:rPr>
          <w:sz w:val="26"/>
          <w:szCs w:val="26"/>
        </w:rPr>
        <w:t>и</w:t>
      </w:r>
      <w:r w:rsidRPr="002E6C56">
        <w:rPr>
          <w:sz w:val="26"/>
          <w:szCs w:val="26"/>
        </w:rPr>
        <w:t>) документов (материалов)</w:t>
      </w:r>
      <w:r w:rsidRPr="00534B6E">
        <w:rPr>
          <w:sz w:val="26"/>
          <w:szCs w:val="26"/>
        </w:rPr>
        <w:t xml:space="preserve"> </w:t>
      </w:r>
      <w:r w:rsidRPr="00EC2B6D">
        <w:rPr>
          <w:sz w:val="26"/>
          <w:szCs w:val="26"/>
        </w:rPr>
        <w:t>при п</w:t>
      </w:r>
      <w:r>
        <w:rPr>
          <w:sz w:val="26"/>
          <w:szCs w:val="26"/>
        </w:rPr>
        <w:t>оступлении для включения в библиотечный фонд,</w:t>
      </w:r>
      <w:r w:rsidRPr="00534B6E">
        <w:rPr>
          <w:sz w:val="26"/>
          <w:szCs w:val="26"/>
        </w:rPr>
        <w:t xml:space="preserve"> </w:t>
      </w:r>
      <w:r w:rsidRPr="002E6C56">
        <w:rPr>
          <w:sz w:val="26"/>
          <w:szCs w:val="26"/>
        </w:rPr>
        <w:t>документов (материалов)</w:t>
      </w:r>
      <w:r>
        <w:rPr>
          <w:sz w:val="26"/>
          <w:szCs w:val="26"/>
        </w:rPr>
        <w:t xml:space="preserve">, включенных </w:t>
      </w:r>
      <w:r w:rsidRPr="002E6C56">
        <w:rPr>
          <w:sz w:val="26"/>
          <w:szCs w:val="26"/>
        </w:rPr>
        <w:t>в Федеральн</w:t>
      </w:r>
      <w:r>
        <w:rPr>
          <w:sz w:val="26"/>
          <w:szCs w:val="26"/>
        </w:rPr>
        <w:t>ый</w:t>
      </w:r>
      <w:r w:rsidRPr="002E6C56">
        <w:rPr>
          <w:sz w:val="26"/>
          <w:szCs w:val="26"/>
        </w:rPr>
        <w:t xml:space="preserve"> спис</w:t>
      </w:r>
      <w:r>
        <w:rPr>
          <w:sz w:val="26"/>
          <w:szCs w:val="26"/>
        </w:rPr>
        <w:t>ок, возвращаются поставщику с составлением документов, подтверждающих передачу.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6.11. </w:t>
      </w:r>
      <w:r w:rsidRPr="00B15019">
        <w:rPr>
          <w:sz w:val="26"/>
          <w:szCs w:val="26"/>
        </w:rPr>
        <w:t xml:space="preserve">При обнаружении </w:t>
      </w:r>
      <w:r>
        <w:rPr>
          <w:sz w:val="26"/>
          <w:szCs w:val="26"/>
        </w:rPr>
        <w:t>в ходе контроля</w:t>
      </w:r>
      <w:r w:rsidRPr="002E6C56">
        <w:rPr>
          <w:sz w:val="26"/>
          <w:szCs w:val="26"/>
        </w:rPr>
        <w:t xml:space="preserve"> (сверк</w:t>
      </w:r>
      <w:r>
        <w:rPr>
          <w:sz w:val="26"/>
          <w:szCs w:val="26"/>
        </w:rPr>
        <w:t>и</w:t>
      </w:r>
      <w:r w:rsidRPr="002E6C56">
        <w:rPr>
          <w:sz w:val="26"/>
          <w:szCs w:val="26"/>
        </w:rPr>
        <w:t>) документов (материалов)</w:t>
      </w:r>
      <w:r>
        <w:rPr>
          <w:sz w:val="26"/>
          <w:szCs w:val="26"/>
        </w:rPr>
        <w:t>,</w:t>
      </w:r>
      <w:r w:rsidRPr="00534B6E">
        <w:rPr>
          <w:sz w:val="26"/>
          <w:szCs w:val="26"/>
        </w:rPr>
        <w:t xml:space="preserve"> </w:t>
      </w:r>
      <w:r>
        <w:rPr>
          <w:sz w:val="26"/>
          <w:szCs w:val="26"/>
        </w:rPr>
        <w:t>составляющих библиотечный фонд,</w:t>
      </w:r>
      <w:r w:rsidRPr="00534B6E">
        <w:rPr>
          <w:sz w:val="26"/>
          <w:szCs w:val="26"/>
        </w:rPr>
        <w:t xml:space="preserve"> </w:t>
      </w:r>
      <w:r w:rsidRPr="002E6C56">
        <w:rPr>
          <w:sz w:val="26"/>
          <w:szCs w:val="26"/>
        </w:rPr>
        <w:t>документов (материалов)</w:t>
      </w:r>
      <w:r>
        <w:rPr>
          <w:sz w:val="26"/>
          <w:szCs w:val="26"/>
        </w:rPr>
        <w:t xml:space="preserve">, включенных </w:t>
      </w:r>
      <w:r w:rsidRPr="002E6C56">
        <w:rPr>
          <w:sz w:val="26"/>
          <w:szCs w:val="26"/>
        </w:rPr>
        <w:t>в Федеральн</w:t>
      </w:r>
      <w:r>
        <w:rPr>
          <w:sz w:val="26"/>
          <w:szCs w:val="26"/>
        </w:rPr>
        <w:t>ый</w:t>
      </w:r>
      <w:r w:rsidRPr="002E6C56">
        <w:rPr>
          <w:sz w:val="26"/>
          <w:szCs w:val="26"/>
        </w:rPr>
        <w:t xml:space="preserve"> спис</w:t>
      </w:r>
      <w:r>
        <w:rPr>
          <w:sz w:val="26"/>
          <w:szCs w:val="26"/>
        </w:rPr>
        <w:t>ок, библиотекарь незамедлительно обеспечивает: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изъятие </w:t>
      </w:r>
      <w:r w:rsidRPr="002E6C56">
        <w:rPr>
          <w:sz w:val="26"/>
          <w:szCs w:val="26"/>
        </w:rPr>
        <w:t>документов (материалов)</w:t>
      </w:r>
      <w:r>
        <w:rPr>
          <w:sz w:val="26"/>
          <w:szCs w:val="26"/>
        </w:rPr>
        <w:t xml:space="preserve"> из общего доступа пользователям библиотеки, в том числе снятие с </w:t>
      </w:r>
      <w:r w:rsidRPr="00281D85">
        <w:rPr>
          <w:sz w:val="26"/>
          <w:szCs w:val="26"/>
        </w:rPr>
        <w:t>экспонировани</w:t>
      </w:r>
      <w:r>
        <w:rPr>
          <w:sz w:val="26"/>
          <w:szCs w:val="26"/>
        </w:rPr>
        <w:t>я</w:t>
      </w:r>
      <w:r w:rsidRPr="00281D85">
        <w:rPr>
          <w:sz w:val="26"/>
          <w:szCs w:val="26"/>
        </w:rPr>
        <w:t xml:space="preserve"> на книжных </w:t>
      </w:r>
      <w:r>
        <w:rPr>
          <w:sz w:val="26"/>
          <w:szCs w:val="26"/>
        </w:rPr>
        <w:t xml:space="preserve">полках, </w:t>
      </w:r>
      <w:r w:rsidRPr="00281D85">
        <w:rPr>
          <w:sz w:val="26"/>
          <w:szCs w:val="26"/>
        </w:rPr>
        <w:t>выставках,</w:t>
      </w:r>
      <w:r>
        <w:rPr>
          <w:sz w:val="26"/>
          <w:szCs w:val="26"/>
        </w:rPr>
        <w:t xml:space="preserve"> иск</w:t>
      </w:r>
      <w:r w:rsidRPr="00281D85">
        <w:rPr>
          <w:sz w:val="26"/>
          <w:szCs w:val="26"/>
        </w:rPr>
        <w:t xml:space="preserve">лючение их </w:t>
      </w:r>
      <w:r>
        <w:rPr>
          <w:sz w:val="26"/>
          <w:szCs w:val="26"/>
        </w:rPr>
        <w:t>из</w:t>
      </w:r>
      <w:r w:rsidRPr="00281D85">
        <w:rPr>
          <w:sz w:val="26"/>
          <w:szCs w:val="26"/>
        </w:rPr>
        <w:t xml:space="preserve"> библиографически</w:t>
      </w:r>
      <w:r>
        <w:rPr>
          <w:sz w:val="26"/>
          <w:szCs w:val="26"/>
        </w:rPr>
        <w:t>х</w:t>
      </w:r>
      <w:r w:rsidRPr="00281D85">
        <w:rPr>
          <w:sz w:val="26"/>
          <w:szCs w:val="26"/>
        </w:rPr>
        <w:t xml:space="preserve"> </w:t>
      </w:r>
      <w:r>
        <w:rPr>
          <w:sz w:val="26"/>
          <w:szCs w:val="26"/>
        </w:rPr>
        <w:t>записей каталога, изъятие из подшивки периодических изданий;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и</w:t>
      </w:r>
      <w:r w:rsidRPr="00D93931">
        <w:rPr>
          <w:sz w:val="26"/>
          <w:szCs w:val="26"/>
        </w:rPr>
        <w:t xml:space="preserve">сключение </w:t>
      </w:r>
      <w:r w:rsidRPr="002E6C56">
        <w:rPr>
          <w:sz w:val="26"/>
          <w:szCs w:val="26"/>
        </w:rPr>
        <w:t>документов (материалов)</w:t>
      </w:r>
      <w:r w:rsidRPr="00D93931">
        <w:rPr>
          <w:sz w:val="26"/>
          <w:szCs w:val="26"/>
        </w:rPr>
        <w:t xml:space="preserve"> из библиотечного фонда</w:t>
      </w:r>
      <w:r>
        <w:rPr>
          <w:sz w:val="26"/>
          <w:szCs w:val="26"/>
        </w:rPr>
        <w:t xml:space="preserve"> в порядке, установленном </w:t>
      </w:r>
      <w:r w:rsidRPr="00D93931">
        <w:rPr>
          <w:sz w:val="26"/>
          <w:szCs w:val="26"/>
        </w:rPr>
        <w:t>федеральным органом исполнительной власти в сфере культуры.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6.12. Контент-фильтрация, а также блокировка доступа к сайтам и электронным документам, включенным в Федеральный список, через сервер Учреждения осуществляется провайдером, а также посредством </w:t>
      </w:r>
      <w:r w:rsidRPr="00242F07">
        <w:rPr>
          <w:sz w:val="26"/>
          <w:szCs w:val="26"/>
        </w:rPr>
        <w:t>применени</w:t>
      </w:r>
      <w:r>
        <w:rPr>
          <w:sz w:val="26"/>
          <w:szCs w:val="26"/>
        </w:rPr>
        <w:t>я</w:t>
      </w:r>
      <w:r w:rsidRPr="00242F07">
        <w:rPr>
          <w:sz w:val="26"/>
          <w:szCs w:val="26"/>
        </w:rPr>
        <w:t xml:space="preserve"> технич</w:t>
      </w:r>
      <w:r>
        <w:rPr>
          <w:sz w:val="26"/>
          <w:szCs w:val="26"/>
        </w:rPr>
        <w:t>е</w:t>
      </w:r>
      <w:r w:rsidRPr="00242F07">
        <w:rPr>
          <w:sz w:val="26"/>
          <w:szCs w:val="26"/>
        </w:rPr>
        <w:t>ских и программно-аппаратных средств</w:t>
      </w:r>
      <w:r>
        <w:rPr>
          <w:sz w:val="26"/>
          <w:szCs w:val="26"/>
        </w:rPr>
        <w:t>.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Контент-фильтрация,</w:t>
      </w:r>
      <w:r w:rsidRPr="00B20C37">
        <w:rPr>
          <w:sz w:val="26"/>
          <w:szCs w:val="26"/>
        </w:rPr>
        <w:t xml:space="preserve"> </w:t>
      </w:r>
      <w:r>
        <w:rPr>
          <w:sz w:val="26"/>
          <w:szCs w:val="26"/>
        </w:rPr>
        <w:t>а также блокировка доступа к сайтам и электронным документам, включенным в Федеральный список, осуществляются системным администратором (при наличии в штате Учреждения) или лицом, оказывающим услуги по договору с Учреждением.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6.13. В целях предупреждения и исключения обращения к ресурсам экстремистского характера и соблюдения норм, установленных </w:t>
      </w:r>
      <w:r w:rsidRPr="007F076A">
        <w:rPr>
          <w:iCs/>
          <w:sz w:val="26"/>
          <w:szCs w:val="26"/>
        </w:rPr>
        <w:t>Федеральны</w:t>
      </w:r>
      <w:r>
        <w:rPr>
          <w:iCs/>
          <w:sz w:val="26"/>
          <w:szCs w:val="26"/>
        </w:rPr>
        <w:t>м</w:t>
      </w:r>
      <w:r w:rsidRPr="007F076A">
        <w:rPr>
          <w:iCs/>
          <w:sz w:val="26"/>
          <w:szCs w:val="26"/>
        </w:rPr>
        <w:t xml:space="preserve"> закон</w:t>
      </w:r>
      <w:r>
        <w:rPr>
          <w:iCs/>
          <w:sz w:val="26"/>
          <w:szCs w:val="26"/>
        </w:rPr>
        <w:t>ом от 25.07.</w:t>
      </w:r>
      <w:r w:rsidRPr="007F076A">
        <w:rPr>
          <w:iCs/>
          <w:sz w:val="26"/>
          <w:szCs w:val="26"/>
        </w:rPr>
        <w:t>2002</w:t>
      </w:r>
      <w:r>
        <w:rPr>
          <w:iCs/>
          <w:sz w:val="26"/>
          <w:szCs w:val="26"/>
        </w:rPr>
        <w:t xml:space="preserve"> № 114-ФЗ «</w:t>
      </w:r>
      <w:r w:rsidRPr="007F076A">
        <w:rPr>
          <w:iCs/>
          <w:sz w:val="26"/>
          <w:szCs w:val="26"/>
        </w:rPr>
        <w:t>О противодействии экстремистской деятельност</w:t>
      </w:r>
      <w:r>
        <w:rPr>
          <w:iCs/>
          <w:sz w:val="26"/>
          <w:szCs w:val="26"/>
        </w:rPr>
        <w:t xml:space="preserve">и», </w:t>
      </w:r>
      <w:r>
        <w:rPr>
          <w:sz w:val="26"/>
          <w:szCs w:val="26"/>
        </w:rPr>
        <w:t xml:space="preserve">библиотекарь обеспечивает постоянный визуальный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работой пользователей библиотеки с ресурсами сети «Интернет».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6.14. Библиотекарь несет</w:t>
      </w:r>
      <w:r w:rsidRPr="007C266E">
        <w:rPr>
          <w:sz w:val="26"/>
          <w:szCs w:val="26"/>
        </w:rPr>
        <w:t xml:space="preserve"> персональную ответственность за </w:t>
      </w:r>
      <w:r>
        <w:rPr>
          <w:sz w:val="26"/>
          <w:szCs w:val="26"/>
        </w:rPr>
        <w:t xml:space="preserve">соблюдение </w:t>
      </w:r>
      <w:r w:rsidRPr="006B0C82">
        <w:rPr>
          <w:sz w:val="26"/>
          <w:szCs w:val="26"/>
        </w:rPr>
        <w:t xml:space="preserve">при библиотечном обслуживании законодательства и локальных нормативных актов </w:t>
      </w:r>
      <w:r>
        <w:rPr>
          <w:sz w:val="26"/>
          <w:szCs w:val="26"/>
        </w:rPr>
        <w:t>У</w:t>
      </w:r>
      <w:r w:rsidRPr="006B0C82">
        <w:rPr>
          <w:sz w:val="26"/>
          <w:szCs w:val="26"/>
        </w:rPr>
        <w:t>чреждения в сфере противодействия экстремистской деятельности</w:t>
      </w:r>
      <w:r>
        <w:rPr>
          <w:sz w:val="26"/>
          <w:szCs w:val="26"/>
        </w:rPr>
        <w:t>.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6156C" w:rsidRPr="00E55C7A" w:rsidRDefault="0016156C" w:rsidP="0016156C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7. П</w:t>
      </w:r>
      <w:r w:rsidRPr="00E55C7A">
        <w:rPr>
          <w:sz w:val="26"/>
          <w:szCs w:val="26"/>
        </w:rPr>
        <w:t xml:space="preserve">орядок работы с документами (материалами), </w:t>
      </w:r>
    </w:p>
    <w:p w:rsidR="0016156C" w:rsidRPr="00E55C7A" w:rsidRDefault="0016156C" w:rsidP="0016156C">
      <w:pPr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E55C7A">
        <w:rPr>
          <w:sz w:val="26"/>
          <w:szCs w:val="26"/>
        </w:rPr>
        <w:t>содержащими</w:t>
      </w:r>
      <w:proofErr w:type="gramEnd"/>
      <w:r w:rsidRPr="00E55C7A">
        <w:rPr>
          <w:sz w:val="26"/>
          <w:szCs w:val="26"/>
        </w:rPr>
        <w:t xml:space="preserve"> информацию, причиняющую вред здоровью и развитию детей</w:t>
      </w:r>
    </w:p>
    <w:p w:rsidR="0016156C" w:rsidRDefault="0016156C" w:rsidP="001615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7.1. </w:t>
      </w:r>
      <w:r w:rsidRPr="00024747">
        <w:rPr>
          <w:sz w:val="26"/>
          <w:szCs w:val="26"/>
        </w:rPr>
        <w:t xml:space="preserve">В соответствии с </w:t>
      </w:r>
      <w:r w:rsidRPr="00F433F7">
        <w:rPr>
          <w:sz w:val="26"/>
          <w:szCs w:val="26"/>
        </w:rPr>
        <w:t>Федеральным законом от 29.12.2010 № 436-ФЗ «О защите детей от информации, причиняющей вред их здоровью и развитию»</w:t>
      </w:r>
      <w:r>
        <w:rPr>
          <w:sz w:val="26"/>
          <w:szCs w:val="26"/>
        </w:rPr>
        <w:t xml:space="preserve"> библиотекой принимаются</w:t>
      </w:r>
      <w:r w:rsidRPr="00EC5F32">
        <w:rPr>
          <w:sz w:val="26"/>
          <w:szCs w:val="26"/>
        </w:rPr>
        <w:t xml:space="preserve"> меры </w:t>
      </w:r>
      <w:r>
        <w:rPr>
          <w:sz w:val="26"/>
          <w:szCs w:val="26"/>
        </w:rPr>
        <w:t xml:space="preserve">по </w:t>
      </w:r>
      <w:r w:rsidRPr="00F433F7">
        <w:rPr>
          <w:sz w:val="26"/>
          <w:szCs w:val="26"/>
        </w:rPr>
        <w:t>защите детей от информации, причиняющей вред их здоровью и развитию</w:t>
      </w:r>
      <w:r>
        <w:rPr>
          <w:sz w:val="26"/>
          <w:szCs w:val="26"/>
        </w:rPr>
        <w:t xml:space="preserve"> путем: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запрета (ограничения) </w:t>
      </w:r>
      <w:r w:rsidRPr="00C12A55">
        <w:rPr>
          <w:sz w:val="26"/>
          <w:szCs w:val="26"/>
        </w:rPr>
        <w:t>доступ</w:t>
      </w:r>
      <w:r>
        <w:rPr>
          <w:sz w:val="26"/>
          <w:szCs w:val="26"/>
        </w:rPr>
        <w:t>а</w:t>
      </w:r>
      <w:r w:rsidRPr="00C12A55">
        <w:rPr>
          <w:sz w:val="26"/>
          <w:szCs w:val="26"/>
        </w:rPr>
        <w:t xml:space="preserve"> детей к информации</w:t>
      </w:r>
      <w:r>
        <w:rPr>
          <w:sz w:val="26"/>
          <w:szCs w:val="26"/>
        </w:rPr>
        <w:t>;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обеспечения </w:t>
      </w:r>
      <w:r w:rsidRPr="00C12A55">
        <w:rPr>
          <w:sz w:val="26"/>
          <w:szCs w:val="26"/>
        </w:rPr>
        <w:t>информационн</w:t>
      </w:r>
      <w:r>
        <w:rPr>
          <w:sz w:val="26"/>
          <w:szCs w:val="26"/>
        </w:rPr>
        <w:t>ой</w:t>
      </w:r>
      <w:r w:rsidRPr="00C12A55">
        <w:rPr>
          <w:sz w:val="26"/>
          <w:szCs w:val="26"/>
        </w:rPr>
        <w:t xml:space="preserve"> безопасност</w:t>
      </w:r>
      <w:r>
        <w:rPr>
          <w:sz w:val="26"/>
          <w:szCs w:val="26"/>
        </w:rPr>
        <w:t>и</w:t>
      </w:r>
      <w:r w:rsidRPr="00C12A55">
        <w:rPr>
          <w:sz w:val="26"/>
          <w:szCs w:val="26"/>
        </w:rPr>
        <w:t xml:space="preserve"> детей</w:t>
      </w:r>
      <w:r>
        <w:rPr>
          <w:sz w:val="26"/>
          <w:szCs w:val="26"/>
        </w:rPr>
        <w:t>;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обеспечения соблюдения </w:t>
      </w:r>
      <w:r w:rsidRPr="00C12A55">
        <w:rPr>
          <w:sz w:val="26"/>
          <w:szCs w:val="26"/>
        </w:rPr>
        <w:t>классификаци</w:t>
      </w:r>
      <w:r>
        <w:rPr>
          <w:sz w:val="26"/>
          <w:szCs w:val="26"/>
        </w:rPr>
        <w:t>и</w:t>
      </w:r>
      <w:r w:rsidRPr="00C12A55">
        <w:rPr>
          <w:sz w:val="26"/>
          <w:szCs w:val="26"/>
        </w:rPr>
        <w:t xml:space="preserve"> информационной продукции</w:t>
      </w:r>
      <w:r>
        <w:rPr>
          <w:sz w:val="26"/>
          <w:szCs w:val="26"/>
        </w:rPr>
        <w:t>;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обеспечения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</w:t>
      </w:r>
      <w:r w:rsidRPr="00C12A55">
        <w:rPr>
          <w:sz w:val="26"/>
          <w:szCs w:val="26"/>
        </w:rPr>
        <w:t>оборот</w:t>
      </w:r>
      <w:r>
        <w:rPr>
          <w:sz w:val="26"/>
          <w:szCs w:val="26"/>
        </w:rPr>
        <w:t>ом</w:t>
      </w:r>
      <w:r w:rsidRPr="00C12A55">
        <w:rPr>
          <w:sz w:val="26"/>
          <w:szCs w:val="26"/>
        </w:rPr>
        <w:t xml:space="preserve"> информационной продукции</w:t>
      </w:r>
      <w:r>
        <w:rPr>
          <w:sz w:val="26"/>
          <w:szCs w:val="26"/>
        </w:rPr>
        <w:t>.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7.2. </w:t>
      </w:r>
      <w:r w:rsidRPr="002F65B0">
        <w:rPr>
          <w:sz w:val="26"/>
          <w:szCs w:val="26"/>
        </w:rPr>
        <w:t xml:space="preserve">Информационная продукция, запрещенная для детей, не допускается к распространению в </w:t>
      </w:r>
      <w:r>
        <w:rPr>
          <w:sz w:val="26"/>
          <w:szCs w:val="26"/>
        </w:rPr>
        <w:t>Учреждении</w:t>
      </w:r>
      <w:r w:rsidRPr="002F65B0">
        <w:rPr>
          <w:sz w:val="26"/>
          <w:szCs w:val="26"/>
        </w:rPr>
        <w:t>.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7.3. </w:t>
      </w:r>
      <w:r w:rsidRPr="00B36974">
        <w:rPr>
          <w:sz w:val="26"/>
          <w:szCs w:val="26"/>
        </w:rPr>
        <w:t xml:space="preserve">Выдача </w:t>
      </w:r>
      <w:r>
        <w:rPr>
          <w:sz w:val="26"/>
          <w:szCs w:val="26"/>
        </w:rPr>
        <w:t>документов (материалов) пользователям библиотеки, а также предоставление доступа</w:t>
      </w:r>
      <w:r w:rsidRPr="00B36974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B36974">
        <w:rPr>
          <w:sz w:val="26"/>
          <w:szCs w:val="26"/>
        </w:rPr>
        <w:t>нформационн</w:t>
      </w:r>
      <w:r>
        <w:rPr>
          <w:sz w:val="26"/>
          <w:szCs w:val="26"/>
        </w:rPr>
        <w:t>ой</w:t>
      </w:r>
      <w:r w:rsidRPr="00B36974">
        <w:rPr>
          <w:sz w:val="26"/>
          <w:szCs w:val="26"/>
        </w:rPr>
        <w:t xml:space="preserve"> продукци</w:t>
      </w:r>
      <w:r>
        <w:rPr>
          <w:sz w:val="26"/>
          <w:szCs w:val="26"/>
        </w:rPr>
        <w:t>и</w:t>
      </w:r>
      <w:r w:rsidRPr="00B36974">
        <w:rPr>
          <w:sz w:val="26"/>
          <w:szCs w:val="26"/>
        </w:rPr>
        <w:t xml:space="preserve"> осущест</w:t>
      </w:r>
      <w:r>
        <w:rPr>
          <w:sz w:val="26"/>
          <w:szCs w:val="26"/>
        </w:rPr>
        <w:t>в</w:t>
      </w:r>
      <w:r w:rsidRPr="00B36974">
        <w:rPr>
          <w:sz w:val="26"/>
          <w:szCs w:val="26"/>
        </w:rPr>
        <w:t>ля</w:t>
      </w:r>
      <w:r>
        <w:rPr>
          <w:sz w:val="26"/>
          <w:szCs w:val="26"/>
        </w:rPr>
        <w:t>етс</w:t>
      </w:r>
      <w:r w:rsidRPr="00B36974">
        <w:rPr>
          <w:sz w:val="26"/>
          <w:szCs w:val="26"/>
        </w:rPr>
        <w:t>я в соответствии с возрастной классификацией.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7.4. Запрещается </w:t>
      </w:r>
      <w:r w:rsidRPr="00B36974">
        <w:rPr>
          <w:sz w:val="26"/>
          <w:szCs w:val="26"/>
        </w:rPr>
        <w:t>экспонировани</w:t>
      </w:r>
      <w:r>
        <w:rPr>
          <w:sz w:val="26"/>
          <w:szCs w:val="26"/>
        </w:rPr>
        <w:t>е</w:t>
      </w:r>
      <w:r w:rsidRPr="00B36974">
        <w:rPr>
          <w:sz w:val="26"/>
          <w:szCs w:val="26"/>
        </w:rPr>
        <w:t xml:space="preserve"> на книжных полках, выставках,</w:t>
      </w:r>
      <w:r>
        <w:rPr>
          <w:sz w:val="26"/>
          <w:szCs w:val="26"/>
        </w:rPr>
        <w:t xml:space="preserve"> а также хранение в доступном для учащихся месте и</w:t>
      </w:r>
      <w:r w:rsidRPr="00B36974">
        <w:rPr>
          <w:sz w:val="26"/>
          <w:szCs w:val="26"/>
        </w:rPr>
        <w:t>нформационн</w:t>
      </w:r>
      <w:r>
        <w:rPr>
          <w:sz w:val="26"/>
          <w:szCs w:val="26"/>
        </w:rPr>
        <w:t>ой</w:t>
      </w:r>
      <w:r w:rsidRPr="00B36974">
        <w:rPr>
          <w:sz w:val="26"/>
          <w:szCs w:val="26"/>
        </w:rPr>
        <w:t xml:space="preserve"> продукци</w:t>
      </w:r>
      <w:r>
        <w:rPr>
          <w:sz w:val="26"/>
          <w:szCs w:val="26"/>
        </w:rPr>
        <w:t>и</w:t>
      </w:r>
      <w:r w:rsidRPr="00B369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</w:t>
      </w:r>
      <w:r w:rsidRPr="00B36974">
        <w:rPr>
          <w:sz w:val="26"/>
          <w:szCs w:val="26"/>
        </w:rPr>
        <w:t>категори</w:t>
      </w:r>
      <w:r>
        <w:rPr>
          <w:sz w:val="26"/>
          <w:szCs w:val="26"/>
        </w:rPr>
        <w:t>ей</w:t>
      </w:r>
      <w:r w:rsidRPr="00B36974"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«</w:t>
      </w:r>
      <w:r w:rsidRPr="00B36974">
        <w:rPr>
          <w:sz w:val="26"/>
          <w:szCs w:val="26"/>
        </w:rPr>
        <w:t>информационн</w:t>
      </w:r>
      <w:r>
        <w:rPr>
          <w:sz w:val="26"/>
          <w:szCs w:val="26"/>
        </w:rPr>
        <w:t xml:space="preserve">ая продукция </w:t>
      </w:r>
      <w:r w:rsidRPr="00B36974">
        <w:rPr>
          <w:sz w:val="26"/>
          <w:szCs w:val="26"/>
        </w:rPr>
        <w:t>для детей, достигших возраста двенадцати лет</w:t>
      </w:r>
      <w:r>
        <w:rPr>
          <w:sz w:val="26"/>
          <w:szCs w:val="26"/>
        </w:rPr>
        <w:t>»,</w:t>
      </w:r>
      <w:r w:rsidRPr="00B36974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B36974">
        <w:rPr>
          <w:sz w:val="26"/>
          <w:szCs w:val="26"/>
        </w:rPr>
        <w:t>информационн</w:t>
      </w:r>
      <w:r>
        <w:rPr>
          <w:sz w:val="26"/>
          <w:szCs w:val="26"/>
        </w:rPr>
        <w:t xml:space="preserve">ая продукция </w:t>
      </w:r>
      <w:r w:rsidRPr="00B36974">
        <w:rPr>
          <w:sz w:val="26"/>
          <w:szCs w:val="26"/>
        </w:rPr>
        <w:t xml:space="preserve">для детей, достигших возраста </w:t>
      </w:r>
      <w:r>
        <w:rPr>
          <w:sz w:val="26"/>
          <w:szCs w:val="26"/>
        </w:rPr>
        <w:t>шестнадцати</w:t>
      </w:r>
      <w:r w:rsidRPr="00B36974">
        <w:rPr>
          <w:sz w:val="26"/>
          <w:szCs w:val="26"/>
        </w:rPr>
        <w:t xml:space="preserve"> лет</w:t>
      </w:r>
      <w:r>
        <w:rPr>
          <w:sz w:val="26"/>
          <w:szCs w:val="26"/>
        </w:rPr>
        <w:t>».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7.5. Контент-фильтрация, а также блокировка доступа к сайтам и электронным документам, </w:t>
      </w:r>
      <w:r w:rsidRPr="009F621E">
        <w:rPr>
          <w:sz w:val="26"/>
          <w:szCs w:val="26"/>
        </w:rPr>
        <w:t>содержащи</w:t>
      </w:r>
      <w:r>
        <w:rPr>
          <w:sz w:val="26"/>
          <w:szCs w:val="26"/>
        </w:rPr>
        <w:t>м</w:t>
      </w:r>
      <w:r w:rsidRPr="009F621E">
        <w:rPr>
          <w:sz w:val="26"/>
          <w:szCs w:val="26"/>
        </w:rPr>
        <w:t xml:space="preserve"> информацию, причиняющую вред здоровью и развитию детей</w:t>
      </w:r>
      <w:r>
        <w:rPr>
          <w:sz w:val="26"/>
          <w:szCs w:val="26"/>
        </w:rPr>
        <w:t>,</w:t>
      </w:r>
      <w:r w:rsidRPr="009F621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через сервер Учреждения осуществляется провайдером, а также посредством </w:t>
      </w:r>
      <w:r w:rsidRPr="00242F07">
        <w:rPr>
          <w:sz w:val="26"/>
          <w:szCs w:val="26"/>
        </w:rPr>
        <w:t>применени</w:t>
      </w:r>
      <w:r>
        <w:rPr>
          <w:sz w:val="26"/>
          <w:szCs w:val="26"/>
        </w:rPr>
        <w:t>я</w:t>
      </w:r>
      <w:r w:rsidRPr="00242F07">
        <w:rPr>
          <w:sz w:val="26"/>
          <w:szCs w:val="26"/>
        </w:rPr>
        <w:t xml:space="preserve"> технич</w:t>
      </w:r>
      <w:r>
        <w:rPr>
          <w:sz w:val="26"/>
          <w:szCs w:val="26"/>
        </w:rPr>
        <w:t>е</w:t>
      </w:r>
      <w:r w:rsidRPr="00242F07">
        <w:rPr>
          <w:sz w:val="26"/>
          <w:szCs w:val="26"/>
        </w:rPr>
        <w:t>ских и программно-аппаратных средств</w:t>
      </w:r>
      <w:r>
        <w:rPr>
          <w:sz w:val="26"/>
          <w:szCs w:val="26"/>
        </w:rPr>
        <w:t>.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Контент-фильтрация,</w:t>
      </w:r>
      <w:r w:rsidRPr="00B20C3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 также блокировка доступа к сайтам и электронным документам, </w:t>
      </w:r>
      <w:r w:rsidRPr="009F621E">
        <w:rPr>
          <w:sz w:val="26"/>
          <w:szCs w:val="26"/>
        </w:rPr>
        <w:t>содержащи</w:t>
      </w:r>
      <w:r>
        <w:rPr>
          <w:sz w:val="26"/>
          <w:szCs w:val="26"/>
        </w:rPr>
        <w:t>м</w:t>
      </w:r>
      <w:r w:rsidRPr="009F621E">
        <w:rPr>
          <w:sz w:val="26"/>
          <w:szCs w:val="26"/>
        </w:rPr>
        <w:t xml:space="preserve"> информацию, причиняющую вред здоровью и развитию детей</w:t>
      </w:r>
      <w:r>
        <w:rPr>
          <w:sz w:val="26"/>
          <w:szCs w:val="26"/>
        </w:rPr>
        <w:t>, осуществляются системным администратором (при наличии в штате Учреждения) или лицом, оказывающим услуги по договору с Учреждением.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7.6. В целях предупреждения и исключения обращения к ресурсам, </w:t>
      </w:r>
      <w:r w:rsidRPr="008E5BDC">
        <w:rPr>
          <w:sz w:val="26"/>
          <w:szCs w:val="26"/>
        </w:rPr>
        <w:t>содержащим информаци</w:t>
      </w:r>
      <w:r>
        <w:rPr>
          <w:sz w:val="26"/>
          <w:szCs w:val="26"/>
        </w:rPr>
        <w:t>ю</w:t>
      </w:r>
      <w:r w:rsidRPr="008E5BDC">
        <w:rPr>
          <w:sz w:val="26"/>
          <w:szCs w:val="26"/>
        </w:rPr>
        <w:t>, причиняющ</w:t>
      </w:r>
      <w:r>
        <w:rPr>
          <w:sz w:val="26"/>
          <w:szCs w:val="26"/>
        </w:rPr>
        <w:t>ую</w:t>
      </w:r>
      <w:r w:rsidRPr="008E5BDC">
        <w:rPr>
          <w:sz w:val="26"/>
          <w:szCs w:val="26"/>
        </w:rPr>
        <w:t xml:space="preserve"> вред здоровью и (или) развитию детей</w:t>
      </w:r>
      <w:r>
        <w:rPr>
          <w:sz w:val="26"/>
          <w:szCs w:val="26"/>
        </w:rPr>
        <w:t xml:space="preserve">, и соблюдения норм, установленных </w:t>
      </w:r>
      <w:r w:rsidRPr="007F076A">
        <w:rPr>
          <w:iCs/>
          <w:sz w:val="26"/>
          <w:szCs w:val="26"/>
        </w:rPr>
        <w:t>Федеральны</w:t>
      </w:r>
      <w:r>
        <w:rPr>
          <w:iCs/>
          <w:sz w:val="26"/>
          <w:szCs w:val="26"/>
        </w:rPr>
        <w:t>м</w:t>
      </w:r>
      <w:r w:rsidRPr="007F076A">
        <w:rPr>
          <w:iCs/>
          <w:sz w:val="26"/>
          <w:szCs w:val="26"/>
        </w:rPr>
        <w:t xml:space="preserve"> закон</w:t>
      </w:r>
      <w:r>
        <w:rPr>
          <w:iCs/>
          <w:sz w:val="26"/>
          <w:szCs w:val="26"/>
        </w:rPr>
        <w:t xml:space="preserve">ом </w:t>
      </w:r>
      <w:r>
        <w:rPr>
          <w:sz w:val="26"/>
          <w:szCs w:val="26"/>
        </w:rPr>
        <w:t>от 29.12.</w:t>
      </w:r>
      <w:r w:rsidRPr="00111A4E">
        <w:rPr>
          <w:sz w:val="26"/>
          <w:szCs w:val="26"/>
        </w:rPr>
        <w:t>2010</w:t>
      </w:r>
      <w:r>
        <w:rPr>
          <w:sz w:val="26"/>
          <w:szCs w:val="26"/>
        </w:rPr>
        <w:t xml:space="preserve"> № 436-ФЗ «</w:t>
      </w:r>
      <w:r w:rsidRPr="00111A4E">
        <w:rPr>
          <w:sz w:val="26"/>
          <w:szCs w:val="26"/>
        </w:rPr>
        <w:t>О защите детей от информации, причиняю</w:t>
      </w:r>
      <w:r>
        <w:rPr>
          <w:sz w:val="26"/>
          <w:szCs w:val="26"/>
        </w:rPr>
        <w:t xml:space="preserve">щей вред их здоровью и развитию», библиотекарь обеспечивает постоянный визуальный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работой пользователей библиотеки с ресурсами сети «Интернет».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7.7. Библиотекарь несет</w:t>
      </w:r>
      <w:r w:rsidRPr="007C266E">
        <w:rPr>
          <w:sz w:val="26"/>
          <w:szCs w:val="26"/>
        </w:rPr>
        <w:t xml:space="preserve"> персональную ответственность за </w:t>
      </w:r>
      <w:r>
        <w:rPr>
          <w:sz w:val="26"/>
          <w:szCs w:val="26"/>
        </w:rPr>
        <w:t xml:space="preserve">соблюдение при библиотечном обслуживании </w:t>
      </w:r>
      <w:r w:rsidRPr="006B0C82">
        <w:rPr>
          <w:sz w:val="26"/>
          <w:szCs w:val="26"/>
        </w:rPr>
        <w:t xml:space="preserve">законодательства и локальных нормативных актов </w:t>
      </w:r>
      <w:r>
        <w:rPr>
          <w:sz w:val="26"/>
          <w:szCs w:val="26"/>
        </w:rPr>
        <w:t>У</w:t>
      </w:r>
      <w:r w:rsidRPr="006B0C82">
        <w:rPr>
          <w:sz w:val="26"/>
          <w:szCs w:val="26"/>
        </w:rPr>
        <w:t>чреждения в сфере защиты детей от информации, причиняющей вред их здоровью и развитию, информационную безопасность детской читательской аудитории</w:t>
      </w:r>
      <w:r>
        <w:rPr>
          <w:sz w:val="26"/>
          <w:szCs w:val="26"/>
        </w:rPr>
        <w:t>.</w:t>
      </w:r>
    </w:p>
    <w:p w:rsidR="0016156C" w:rsidRDefault="0016156C" w:rsidP="0016156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6156C" w:rsidRPr="00E55C7A" w:rsidRDefault="0016156C" w:rsidP="0016156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55C7A">
        <w:rPr>
          <w:rFonts w:ascii="Times New Roman" w:hAnsi="Times New Roman" w:cs="Times New Roman"/>
          <w:sz w:val="26"/>
          <w:szCs w:val="26"/>
        </w:rPr>
        <w:t xml:space="preserve">8.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E55C7A">
        <w:rPr>
          <w:rFonts w:ascii="Times New Roman" w:hAnsi="Times New Roman" w:cs="Times New Roman"/>
          <w:sz w:val="26"/>
          <w:szCs w:val="26"/>
        </w:rPr>
        <w:t>аключительные положения</w:t>
      </w:r>
    </w:p>
    <w:p w:rsidR="0016156C" w:rsidRPr="002B1EE2" w:rsidRDefault="0016156C" w:rsidP="0016156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156C" w:rsidRDefault="0016156C" w:rsidP="0016156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2B1EE2">
        <w:rPr>
          <w:sz w:val="26"/>
          <w:szCs w:val="26"/>
        </w:rPr>
        <w:t xml:space="preserve">.1. </w:t>
      </w:r>
      <w:proofErr w:type="gramStart"/>
      <w:r w:rsidRPr="002B1EE2">
        <w:rPr>
          <w:sz w:val="26"/>
          <w:szCs w:val="26"/>
        </w:rPr>
        <w:t>Вопросы</w:t>
      </w:r>
      <w:proofErr w:type="gramEnd"/>
      <w:r w:rsidRPr="002B1EE2">
        <w:rPr>
          <w:sz w:val="26"/>
          <w:szCs w:val="26"/>
        </w:rPr>
        <w:t xml:space="preserve"> не нашедшие отражения в настоящем По</w:t>
      </w:r>
      <w:r>
        <w:rPr>
          <w:sz w:val="26"/>
          <w:szCs w:val="26"/>
        </w:rPr>
        <w:t>ложении</w:t>
      </w:r>
      <w:r w:rsidRPr="002B1EE2">
        <w:rPr>
          <w:sz w:val="26"/>
          <w:szCs w:val="26"/>
        </w:rPr>
        <w:t>, регулируются в соответствии с действующим законодательством Российской Федерации, Тюменской области, муниципальными правовыми актами города Тюмени.</w:t>
      </w:r>
    </w:p>
    <w:p w:rsidR="0016156C" w:rsidRDefault="0016156C" w:rsidP="00932E93">
      <w:pPr>
        <w:pStyle w:val="21"/>
        <w:spacing w:after="0" w:line="240" w:lineRule="auto"/>
        <w:ind w:left="0" w:firstLine="708"/>
        <w:jc w:val="both"/>
        <w:rPr>
          <w:sz w:val="26"/>
          <w:szCs w:val="26"/>
        </w:rPr>
        <w:sectPr w:rsidR="0016156C" w:rsidSect="00BA1D76">
          <w:headerReference w:type="default" r:id="rId9"/>
          <w:pgSz w:w="11906" w:h="16838"/>
          <w:pgMar w:top="568" w:right="567" w:bottom="1134" w:left="1701" w:header="567" w:footer="709" w:gutter="0"/>
          <w:pgNumType w:start="1"/>
          <w:cols w:space="708"/>
          <w:titlePg/>
          <w:docGrid w:linePitch="360"/>
        </w:sectPr>
      </w:pPr>
      <w:r>
        <w:rPr>
          <w:sz w:val="26"/>
          <w:szCs w:val="26"/>
        </w:rPr>
        <w:t>8</w:t>
      </w:r>
      <w:r w:rsidRPr="002B1EE2">
        <w:rPr>
          <w:sz w:val="26"/>
          <w:szCs w:val="26"/>
        </w:rPr>
        <w:t>.2. В случае при</w:t>
      </w:r>
      <w:r>
        <w:rPr>
          <w:sz w:val="26"/>
          <w:szCs w:val="26"/>
        </w:rPr>
        <w:t>нятия нормативных правовых актов по вопросу</w:t>
      </w:r>
      <w:r w:rsidRPr="002B1EE2"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организации деятельности библиотек</w:t>
      </w:r>
      <w:r w:rsidRPr="002B1EE2">
        <w:rPr>
          <w:sz w:val="26"/>
          <w:szCs w:val="26"/>
        </w:rPr>
        <w:t>, содержащих иные нормы по сравнению с настоящим Положением, в части возникающего противоречия применяются указ</w:t>
      </w:r>
      <w:r w:rsidR="00932E93">
        <w:rPr>
          <w:sz w:val="26"/>
          <w:szCs w:val="26"/>
        </w:rPr>
        <w:t>анные нормативные правовые акты.</w:t>
      </w:r>
      <w:r>
        <w:rPr>
          <w:sz w:val="26"/>
          <w:szCs w:val="26"/>
        </w:rPr>
        <w:br w:type="page"/>
      </w:r>
    </w:p>
    <w:p w:rsidR="0016156C" w:rsidRPr="00932E93" w:rsidRDefault="0016156C" w:rsidP="0016156C">
      <w:pPr>
        <w:ind w:left="10206"/>
        <w:rPr>
          <w:rFonts w:cs="Arial"/>
          <w:sz w:val="26"/>
          <w:szCs w:val="26"/>
        </w:rPr>
      </w:pPr>
      <w:r w:rsidRPr="00E55C7A">
        <w:rPr>
          <w:rFonts w:cs="Arial"/>
          <w:sz w:val="26"/>
          <w:szCs w:val="26"/>
        </w:rPr>
        <w:lastRenderedPageBreak/>
        <w:t>Приложение</w:t>
      </w:r>
      <w:r>
        <w:rPr>
          <w:rFonts w:cs="Arial"/>
          <w:sz w:val="26"/>
          <w:szCs w:val="26"/>
        </w:rPr>
        <w:t xml:space="preserve"> 1</w:t>
      </w:r>
      <w:r w:rsidRPr="00E55C7A">
        <w:rPr>
          <w:rFonts w:cs="Arial"/>
          <w:sz w:val="26"/>
          <w:szCs w:val="26"/>
        </w:rPr>
        <w:t xml:space="preserve"> к Положению о библиотеке </w:t>
      </w:r>
      <w:r w:rsidRPr="00932E93">
        <w:rPr>
          <w:rFonts w:cs="Arial"/>
          <w:sz w:val="26"/>
          <w:szCs w:val="26"/>
        </w:rPr>
        <w:t>МАОУ СОШ № 45 города Тюмени</w:t>
      </w:r>
    </w:p>
    <w:p w:rsidR="0016156C" w:rsidRDefault="0016156C" w:rsidP="0016156C">
      <w:pPr>
        <w:jc w:val="right"/>
      </w:pPr>
    </w:p>
    <w:p w:rsidR="0016156C" w:rsidRDefault="0016156C" w:rsidP="0016156C">
      <w:pPr>
        <w:pStyle w:val="21"/>
        <w:spacing w:after="0" w:line="240" w:lineRule="auto"/>
        <w:ind w:left="0" w:firstLine="708"/>
        <w:jc w:val="both"/>
        <w:rPr>
          <w:sz w:val="26"/>
          <w:szCs w:val="26"/>
        </w:rPr>
      </w:pPr>
    </w:p>
    <w:p w:rsidR="0016156C" w:rsidRDefault="0016156C" w:rsidP="0016156C">
      <w:pPr>
        <w:pStyle w:val="21"/>
        <w:spacing w:after="0" w:line="240" w:lineRule="auto"/>
        <w:ind w:left="0" w:firstLine="708"/>
        <w:jc w:val="both"/>
        <w:rPr>
          <w:sz w:val="26"/>
          <w:szCs w:val="26"/>
        </w:rPr>
      </w:pPr>
    </w:p>
    <w:p w:rsidR="0016156C" w:rsidRDefault="0016156C" w:rsidP="0016156C">
      <w:pPr>
        <w:jc w:val="center"/>
      </w:pPr>
      <w:r w:rsidRPr="00E3412D">
        <w:t>Ж</w:t>
      </w:r>
      <w:r>
        <w:t>УРНАЛ</w:t>
      </w:r>
      <w:r w:rsidRPr="00E3412D">
        <w:t xml:space="preserve"> </w:t>
      </w:r>
    </w:p>
    <w:p w:rsidR="0016156C" w:rsidRDefault="0016156C" w:rsidP="0016156C">
      <w:pPr>
        <w:jc w:val="center"/>
      </w:pPr>
      <w:r>
        <w:t xml:space="preserve">(КОНТРОЛЯ) </w:t>
      </w:r>
      <w:r w:rsidRPr="00E3412D">
        <w:t xml:space="preserve">СВЕРКИ ДОКУМЕНТОВ (МАТЕРИАЛОВ) </w:t>
      </w:r>
    </w:p>
    <w:p w:rsidR="0016156C" w:rsidRDefault="0016156C" w:rsidP="0016156C">
      <w:pPr>
        <w:jc w:val="center"/>
      </w:pPr>
      <w:r w:rsidRPr="00E3412D">
        <w:t>С ФЕДЕРАЛЬН</w:t>
      </w:r>
      <w:r>
        <w:t>ЫМ</w:t>
      </w:r>
      <w:r w:rsidRPr="00E3412D">
        <w:t xml:space="preserve"> СПИСК</w:t>
      </w:r>
      <w:r>
        <w:t>ОМ</w:t>
      </w:r>
      <w:r w:rsidRPr="00E3412D">
        <w:t xml:space="preserve"> ЭКСТРЕМИСТСКИХ МАТЕРИАЛОВ</w:t>
      </w:r>
    </w:p>
    <w:p w:rsidR="0016156C" w:rsidRDefault="0016156C" w:rsidP="0016156C">
      <w:pPr>
        <w:jc w:val="center"/>
      </w:pPr>
    </w:p>
    <w:p w:rsidR="0016156C" w:rsidRDefault="0016156C" w:rsidP="0016156C">
      <w:pPr>
        <w:jc w:val="center"/>
      </w:pPr>
    </w:p>
    <w:tbl>
      <w:tblPr>
        <w:tblStyle w:val="a9"/>
        <w:tblW w:w="15767" w:type="dxa"/>
        <w:tblInd w:w="-431" w:type="dxa"/>
        <w:tblLook w:val="04A0" w:firstRow="1" w:lastRow="0" w:firstColumn="1" w:lastColumn="0" w:noHBand="0" w:noVBand="1"/>
      </w:tblPr>
      <w:tblGrid>
        <w:gridCol w:w="851"/>
        <w:gridCol w:w="1831"/>
        <w:gridCol w:w="1137"/>
        <w:gridCol w:w="1683"/>
        <w:gridCol w:w="1695"/>
        <w:gridCol w:w="2800"/>
        <w:gridCol w:w="2903"/>
        <w:gridCol w:w="1653"/>
        <w:gridCol w:w="1214"/>
      </w:tblGrid>
      <w:tr w:rsidR="0016156C" w:rsidRPr="00004C43" w:rsidTr="00506442">
        <w:tc>
          <w:tcPr>
            <w:tcW w:w="851" w:type="dxa"/>
            <w:vMerge w:val="restart"/>
          </w:tcPr>
          <w:p w:rsidR="0016156C" w:rsidRPr="00004C43" w:rsidRDefault="0016156C" w:rsidP="00506442">
            <w:pPr>
              <w:pStyle w:val="21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004C43">
              <w:rPr>
                <w:sz w:val="20"/>
                <w:szCs w:val="20"/>
              </w:rPr>
              <w:t>№ записи</w:t>
            </w:r>
          </w:p>
        </w:tc>
        <w:tc>
          <w:tcPr>
            <w:tcW w:w="1831" w:type="dxa"/>
            <w:vMerge w:val="restart"/>
          </w:tcPr>
          <w:p w:rsidR="0016156C" w:rsidRPr="00004C43" w:rsidRDefault="0016156C" w:rsidP="00506442">
            <w:pPr>
              <w:pStyle w:val="21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004C43">
              <w:rPr>
                <w:sz w:val="20"/>
                <w:szCs w:val="20"/>
              </w:rPr>
              <w:t>Основание сверки (поступление, хранение)</w:t>
            </w:r>
          </w:p>
        </w:tc>
        <w:tc>
          <w:tcPr>
            <w:tcW w:w="1137" w:type="dxa"/>
            <w:vMerge w:val="restart"/>
          </w:tcPr>
          <w:p w:rsidR="0016156C" w:rsidRPr="00004C43" w:rsidRDefault="0016156C" w:rsidP="00506442">
            <w:pPr>
              <w:pStyle w:val="21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004C43">
              <w:rPr>
                <w:sz w:val="20"/>
                <w:szCs w:val="20"/>
              </w:rPr>
              <w:t>Дата сверки</w:t>
            </w:r>
          </w:p>
        </w:tc>
        <w:tc>
          <w:tcPr>
            <w:tcW w:w="3378" w:type="dxa"/>
            <w:gridSpan w:val="2"/>
          </w:tcPr>
          <w:p w:rsidR="0016156C" w:rsidRPr="00004C43" w:rsidRDefault="0016156C" w:rsidP="00506442">
            <w:pPr>
              <w:pStyle w:val="21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004C43">
              <w:rPr>
                <w:sz w:val="20"/>
                <w:szCs w:val="20"/>
              </w:rPr>
              <w:t>Результат сверки</w:t>
            </w:r>
          </w:p>
        </w:tc>
        <w:tc>
          <w:tcPr>
            <w:tcW w:w="2800" w:type="dxa"/>
            <w:vMerge w:val="restart"/>
          </w:tcPr>
          <w:p w:rsidR="0016156C" w:rsidRPr="00004C43" w:rsidRDefault="0016156C" w:rsidP="00506442">
            <w:pPr>
              <w:pStyle w:val="21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004C43">
              <w:rPr>
                <w:sz w:val="20"/>
                <w:szCs w:val="20"/>
              </w:rPr>
              <w:t>Номер и текст записи Федерального списка</w:t>
            </w:r>
          </w:p>
          <w:p w:rsidR="0016156C" w:rsidRPr="00004C43" w:rsidRDefault="0016156C" w:rsidP="00506442">
            <w:pPr>
              <w:pStyle w:val="21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16156C" w:rsidRPr="00004C43" w:rsidRDefault="0016156C" w:rsidP="00506442">
            <w:pPr>
              <w:pStyle w:val="21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03" w:type="dxa"/>
            <w:vMerge w:val="restart"/>
          </w:tcPr>
          <w:p w:rsidR="0016156C" w:rsidRPr="00004C43" w:rsidRDefault="0016156C" w:rsidP="00506442">
            <w:pPr>
              <w:pStyle w:val="21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004C43">
              <w:rPr>
                <w:sz w:val="20"/>
                <w:szCs w:val="20"/>
              </w:rPr>
              <w:t>Сведения (библиографические сведения) об издании (документе) библиотеки, содержащемся в Федеральном списке</w:t>
            </w:r>
          </w:p>
          <w:p w:rsidR="0016156C" w:rsidRPr="00004C43" w:rsidRDefault="0016156C" w:rsidP="00506442">
            <w:pPr>
              <w:pStyle w:val="21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16156C" w:rsidRPr="00004C43" w:rsidRDefault="0016156C" w:rsidP="00506442">
            <w:pPr>
              <w:pStyle w:val="21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16156C" w:rsidRPr="00004C43" w:rsidRDefault="0016156C" w:rsidP="00506442">
            <w:pPr>
              <w:pStyle w:val="21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  <w:vMerge w:val="restart"/>
          </w:tcPr>
          <w:p w:rsidR="0016156C" w:rsidRPr="00004C43" w:rsidRDefault="0016156C" w:rsidP="00506442">
            <w:pPr>
              <w:pStyle w:val="21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инициалы</w:t>
            </w:r>
            <w:r w:rsidRPr="00004C43">
              <w:rPr>
                <w:sz w:val="20"/>
                <w:szCs w:val="20"/>
              </w:rPr>
              <w:t xml:space="preserve"> работника библиотеки</w:t>
            </w:r>
          </w:p>
        </w:tc>
        <w:tc>
          <w:tcPr>
            <w:tcW w:w="1214" w:type="dxa"/>
            <w:vMerge w:val="restart"/>
          </w:tcPr>
          <w:p w:rsidR="0016156C" w:rsidRPr="00004C43" w:rsidRDefault="0016156C" w:rsidP="00506442">
            <w:pPr>
              <w:pStyle w:val="21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004C43">
              <w:rPr>
                <w:sz w:val="20"/>
                <w:szCs w:val="20"/>
              </w:rPr>
              <w:t>Подпись работника библиотеки</w:t>
            </w:r>
          </w:p>
        </w:tc>
      </w:tr>
      <w:tr w:rsidR="0016156C" w:rsidRPr="00004C43" w:rsidTr="00506442">
        <w:tc>
          <w:tcPr>
            <w:tcW w:w="851" w:type="dxa"/>
            <w:vMerge/>
          </w:tcPr>
          <w:p w:rsidR="0016156C" w:rsidRPr="00004C43" w:rsidRDefault="0016156C" w:rsidP="00506442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31" w:type="dxa"/>
            <w:vMerge/>
          </w:tcPr>
          <w:p w:rsidR="0016156C" w:rsidRPr="00004C43" w:rsidRDefault="0016156C" w:rsidP="00506442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16156C" w:rsidRPr="00004C43" w:rsidRDefault="0016156C" w:rsidP="00506442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:rsidR="0016156C" w:rsidRPr="00004C43" w:rsidRDefault="0016156C" w:rsidP="00506442">
            <w:pPr>
              <w:pStyle w:val="21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004C43">
              <w:rPr>
                <w:sz w:val="20"/>
                <w:szCs w:val="20"/>
              </w:rPr>
              <w:t>Выявлены материалы, содержащиеся в Федеральном списке</w:t>
            </w:r>
          </w:p>
        </w:tc>
        <w:tc>
          <w:tcPr>
            <w:tcW w:w="1695" w:type="dxa"/>
          </w:tcPr>
          <w:p w:rsidR="0016156C" w:rsidRPr="00004C43" w:rsidRDefault="0016156C" w:rsidP="00506442">
            <w:pPr>
              <w:pStyle w:val="21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004C43">
              <w:rPr>
                <w:sz w:val="20"/>
                <w:szCs w:val="20"/>
              </w:rPr>
              <w:t>Не выявлены материалы, содержащиеся</w:t>
            </w:r>
          </w:p>
          <w:p w:rsidR="0016156C" w:rsidRPr="00004C43" w:rsidRDefault="0016156C" w:rsidP="00506442">
            <w:pPr>
              <w:pStyle w:val="21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004C43">
              <w:rPr>
                <w:sz w:val="20"/>
                <w:szCs w:val="20"/>
              </w:rPr>
              <w:t xml:space="preserve"> в Федеральном списке</w:t>
            </w:r>
          </w:p>
        </w:tc>
        <w:tc>
          <w:tcPr>
            <w:tcW w:w="2800" w:type="dxa"/>
            <w:vMerge/>
          </w:tcPr>
          <w:p w:rsidR="0016156C" w:rsidRPr="00004C43" w:rsidRDefault="0016156C" w:rsidP="00506442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</w:tcPr>
          <w:p w:rsidR="0016156C" w:rsidRPr="00004C43" w:rsidRDefault="0016156C" w:rsidP="00506442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16156C" w:rsidRPr="00004C43" w:rsidRDefault="0016156C" w:rsidP="00506442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16156C" w:rsidRPr="00004C43" w:rsidRDefault="0016156C" w:rsidP="00506442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16156C" w:rsidRPr="00004C43" w:rsidTr="00506442">
        <w:tc>
          <w:tcPr>
            <w:tcW w:w="851" w:type="dxa"/>
          </w:tcPr>
          <w:p w:rsidR="0016156C" w:rsidRPr="00004C43" w:rsidRDefault="0016156C" w:rsidP="00506442">
            <w:pPr>
              <w:pStyle w:val="21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004C43">
              <w:rPr>
                <w:sz w:val="20"/>
                <w:szCs w:val="20"/>
              </w:rPr>
              <w:t>1</w:t>
            </w:r>
          </w:p>
        </w:tc>
        <w:tc>
          <w:tcPr>
            <w:tcW w:w="1831" w:type="dxa"/>
          </w:tcPr>
          <w:p w:rsidR="0016156C" w:rsidRPr="00004C43" w:rsidRDefault="0016156C" w:rsidP="00506442">
            <w:pPr>
              <w:pStyle w:val="21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004C43">
              <w:rPr>
                <w:sz w:val="20"/>
                <w:szCs w:val="20"/>
              </w:rPr>
              <w:t>2</w:t>
            </w:r>
          </w:p>
        </w:tc>
        <w:tc>
          <w:tcPr>
            <w:tcW w:w="1137" w:type="dxa"/>
          </w:tcPr>
          <w:p w:rsidR="0016156C" w:rsidRPr="00004C43" w:rsidRDefault="0016156C" w:rsidP="00506442">
            <w:pPr>
              <w:pStyle w:val="21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004C43">
              <w:rPr>
                <w:sz w:val="20"/>
                <w:szCs w:val="20"/>
              </w:rPr>
              <w:t>3</w:t>
            </w:r>
          </w:p>
        </w:tc>
        <w:tc>
          <w:tcPr>
            <w:tcW w:w="1683" w:type="dxa"/>
          </w:tcPr>
          <w:p w:rsidR="0016156C" w:rsidRPr="00004C43" w:rsidRDefault="0016156C" w:rsidP="00506442">
            <w:pPr>
              <w:pStyle w:val="21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004C43">
              <w:rPr>
                <w:sz w:val="20"/>
                <w:szCs w:val="20"/>
              </w:rPr>
              <w:t>4</w:t>
            </w:r>
          </w:p>
        </w:tc>
        <w:tc>
          <w:tcPr>
            <w:tcW w:w="1695" w:type="dxa"/>
          </w:tcPr>
          <w:p w:rsidR="0016156C" w:rsidRPr="00004C43" w:rsidRDefault="0016156C" w:rsidP="00506442">
            <w:pPr>
              <w:pStyle w:val="21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004C43">
              <w:rPr>
                <w:sz w:val="20"/>
                <w:szCs w:val="20"/>
              </w:rPr>
              <w:t>5</w:t>
            </w:r>
          </w:p>
        </w:tc>
        <w:tc>
          <w:tcPr>
            <w:tcW w:w="2800" w:type="dxa"/>
          </w:tcPr>
          <w:p w:rsidR="0016156C" w:rsidRPr="00004C43" w:rsidRDefault="0016156C" w:rsidP="00506442">
            <w:pPr>
              <w:pStyle w:val="21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004C43">
              <w:rPr>
                <w:sz w:val="20"/>
                <w:szCs w:val="20"/>
              </w:rPr>
              <w:t>6</w:t>
            </w:r>
          </w:p>
        </w:tc>
        <w:tc>
          <w:tcPr>
            <w:tcW w:w="2903" w:type="dxa"/>
          </w:tcPr>
          <w:p w:rsidR="0016156C" w:rsidRPr="00004C43" w:rsidRDefault="0016156C" w:rsidP="00506442">
            <w:pPr>
              <w:pStyle w:val="21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004C43">
              <w:rPr>
                <w:sz w:val="20"/>
                <w:szCs w:val="20"/>
              </w:rPr>
              <w:t>7</w:t>
            </w:r>
          </w:p>
        </w:tc>
        <w:tc>
          <w:tcPr>
            <w:tcW w:w="1653" w:type="dxa"/>
          </w:tcPr>
          <w:p w:rsidR="0016156C" w:rsidRPr="00004C43" w:rsidRDefault="0016156C" w:rsidP="00506442">
            <w:pPr>
              <w:pStyle w:val="21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004C43">
              <w:rPr>
                <w:sz w:val="20"/>
                <w:szCs w:val="20"/>
              </w:rPr>
              <w:t>8</w:t>
            </w:r>
          </w:p>
        </w:tc>
        <w:tc>
          <w:tcPr>
            <w:tcW w:w="1214" w:type="dxa"/>
          </w:tcPr>
          <w:p w:rsidR="0016156C" w:rsidRPr="00004C43" w:rsidRDefault="0016156C" w:rsidP="00506442">
            <w:pPr>
              <w:pStyle w:val="21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6156C" w:rsidRPr="00004C43" w:rsidTr="00506442">
        <w:tc>
          <w:tcPr>
            <w:tcW w:w="851" w:type="dxa"/>
          </w:tcPr>
          <w:p w:rsidR="0016156C" w:rsidRDefault="0016156C" w:rsidP="00506442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:rsidR="0016156C" w:rsidRPr="00004C43" w:rsidRDefault="0016156C" w:rsidP="00506442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31" w:type="dxa"/>
          </w:tcPr>
          <w:p w:rsidR="0016156C" w:rsidRPr="00004C43" w:rsidRDefault="0016156C" w:rsidP="00506442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16156C" w:rsidRPr="00004C43" w:rsidRDefault="0016156C" w:rsidP="00506442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:rsidR="0016156C" w:rsidRPr="00004C43" w:rsidRDefault="0016156C" w:rsidP="00506442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695" w:type="dxa"/>
          </w:tcPr>
          <w:p w:rsidR="0016156C" w:rsidRPr="00004C43" w:rsidRDefault="0016156C" w:rsidP="00506442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:rsidR="0016156C" w:rsidRPr="00004C43" w:rsidRDefault="0016156C" w:rsidP="00506442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03" w:type="dxa"/>
          </w:tcPr>
          <w:p w:rsidR="0016156C" w:rsidRPr="00004C43" w:rsidRDefault="0016156C" w:rsidP="00506442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6156C" w:rsidRPr="00004C43" w:rsidRDefault="0016156C" w:rsidP="00506442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16156C" w:rsidRPr="00004C43" w:rsidRDefault="0016156C" w:rsidP="00506442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16156C" w:rsidRDefault="0016156C" w:rsidP="0016156C">
      <w:pPr>
        <w:jc w:val="center"/>
        <w:sectPr w:rsidR="0016156C" w:rsidSect="007D7B68">
          <w:pgSz w:w="16838" w:h="11906" w:orient="landscape"/>
          <w:pgMar w:top="709" w:right="851" w:bottom="567" w:left="992" w:header="709" w:footer="709" w:gutter="0"/>
          <w:cols w:space="708"/>
          <w:docGrid w:linePitch="360"/>
        </w:sectPr>
      </w:pPr>
    </w:p>
    <w:p w:rsidR="0016156C" w:rsidRPr="00932E93" w:rsidRDefault="0016156C" w:rsidP="0016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cs="Arial"/>
          <w:sz w:val="26"/>
          <w:szCs w:val="26"/>
        </w:rPr>
      </w:pPr>
      <w:r w:rsidRPr="00932E93">
        <w:rPr>
          <w:rFonts w:cs="Arial"/>
          <w:sz w:val="26"/>
          <w:szCs w:val="26"/>
        </w:rPr>
        <w:lastRenderedPageBreak/>
        <w:t>Приложение 1 к Положению о библиотеке</w:t>
      </w:r>
    </w:p>
    <w:p w:rsidR="0016156C" w:rsidRPr="00932E93" w:rsidRDefault="0016156C" w:rsidP="0016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6"/>
          <w:szCs w:val="26"/>
        </w:rPr>
      </w:pPr>
      <w:r w:rsidRPr="00932E93">
        <w:rPr>
          <w:rFonts w:cs="Arial"/>
          <w:sz w:val="26"/>
          <w:szCs w:val="26"/>
        </w:rPr>
        <w:t>МАОУ СОШ № 45 города Тюмени</w:t>
      </w:r>
    </w:p>
    <w:p w:rsidR="0016156C" w:rsidRPr="00932E93" w:rsidRDefault="0016156C" w:rsidP="0016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16156C" w:rsidRPr="00932E93" w:rsidRDefault="0016156C" w:rsidP="0016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16156C" w:rsidRPr="00932E93" w:rsidRDefault="0016156C" w:rsidP="0016156C">
      <w:pPr>
        <w:jc w:val="center"/>
      </w:pPr>
      <w:r w:rsidRPr="00932E93">
        <w:rPr>
          <w:noProof/>
        </w:rPr>
        <w:drawing>
          <wp:inline distT="0" distB="0" distL="0" distR="0" wp14:anchorId="2707A769" wp14:editId="6BAE26E8">
            <wp:extent cx="462915" cy="570230"/>
            <wp:effectExtent l="0" t="0" r="0" b="1270"/>
            <wp:docPr id="3" name="Рисунок 4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56C" w:rsidRPr="00932E93" w:rsidRDefault="0016156C" w:rsidP="0016156C">
      <w:pPr>
        <w:jc w:val="center"/>
        <w:rPr>
          <w:sz w:val="26"/>
          <w:szCs w:val="26"/>
        </w:rPr>
      </w:pPr>
    </w:p>
    <w:p w:rsidR="0016156C" w:rsidRPr="00932E93" w:rsidRDefault="0016156C" w:rsidP="0016156C">
      <w:pPr>
        <w:jc w:val="center"/>
        <w:rPr>
          <w:sz w:val="26"/>
          <w:szCs w:val="26"/>
        </w:rPr>
      </w:pPr>
      <w:r w:rsidRPr="00932E93">
        <w:rPr>
          <w:sz w:val="26"/>
          <w:szCs w:val="26"/>
        </w:rPr>
        <w:t>Департамент образования Администрации города Тюмени</w:t>
      </w:r>
    </w:p>
    <w:p w:rsidR="0016156C" w:rsidRPr="00932E93" w:rsidRDefault="0016156C" w:rsidP="0016156C">
      <w:pPr>
        <w:jc w:val="center"/>
        <w:rPr>
          <w:sz w:val="26"/>
          <w:szCs w:val="26"/>
        </w:rPr>
      </w:pPr>
    </w:p>
    <w:p w:rsidR="0016156C" w:rsidRPr="00932E93" w:rsidRDefault="0016156C" w:rsidP="0016156C">
      <w:pPr>
        <w:jc w:val="center"/>
        <w:rPr>
          <w:rFonts w:cs="Courier New"/>
          <w:bCs/>
          <w:sz w:val="26"/>
          <w:szCs w:val="26"/>
        </w:rPr>
      </w:pPr>
      <w:r w:rsidRPr="00932E93">
        <w:rPr>
          <w:rFonts w:cs="Courier New"/>
          <w:bCs/>
          <w:sz w:val="26"/>
          <w:szCs w:val="26"/>
        </w:rPr>
        <w:t xml:space="preserve">Муниципальное автономное общеобразовательное учреждение </w:t>
      </w:r>
    </w:p>
    <w:p w:rsidR="0016156C" w:rsidRPr="00932E93" w:rsidRDefault="0016156C" w:rsidP="0016156C">
      <w:pPr>
        <w:jc w:val="center"/>
        <w:rPr>
          <w:rFonts w:cs="Courier New"/>
          <w:bCs/>
          <w:sz w:val="26"/>
          <w:szCs w:val="26"/>
        </w:rPr>
      </w:pPr>
      <w:r w:rsidRPr="00932E93">
        <w:rPr>
          <w:rFonts w:cs="Courier New"/>
          <w:bCs/>
          <w:sz w:val="26"/>
          <w:szCs w:val="26"/>
        </w:rPr>
        <w:t>средняя общеобразовательная школа № 45 города Тюмени</w:t>
      </w:r>
    </w:p>
    <w:p w:rsidR="0016156C" w:rsidRPr="00932E93" w:rsidRDefault="0016156C" w:rsidP="0016156C">
      <w:pPr>
        <w:jc w:val="center"/>
        <w:rPr>
          <w:rFonts w:cs="Courier New"/>
          <w:bCs/>
          <w:sz w:val="26"/>
          <w:szCs w:val="26"/>
        </w:rPr>
      </w:pPr>
      <w:r w:rsidRPr="00932E93">
        <w:rPr>
          <w:rFonts w:cs="Courier New"/>
          <w:bCs/>
          <w:sz w:val="26"/>
          <w:szCs w:val="26"/>
        </w:rPr>
        <w:t>(МАОУ СОШ № 45 города Тюмени)</w:t>
      </w:r>
    </w:p>
    <w:p w:rsidR="0016156C" w:rsidRPr="00E55C7A" w:rsidRDefault="0016156C" w:rsidP="0016156C">
      <w:pPr>
        <w:jc w:val="center"/>
        <w:rPr>
          <w:rFonts w:cs="Courier New"/>
          <w:b/>
          <w:bCs/>
          <w:caps/>
          <w:sz w:val="26"/>
          <w:szCs w:val="26"/>
        </w:rPr>
      </w:pPr>
    </w:p>
    <w:p w:rsidR="0016156C" w:rsidRPr="00E55C7A" w:rsidRDefault="0016156C" w:rsidP="0016156C">
      <w:pPr>
        <w:jc w:val="center"/>
        <w:rPr>
          <w:rFonts w:cs="Courier New"/>
          <w:bCs/>
          <w:sz w:val="26"/>
          <w:szCs w:val="26"/>
        </w:rPr>
      </w:pPr>
      <w:r w:rsidRPr="00E55C7A">
        <w:rPr>
          <w:rFonts w:cs="Courier New"/>
          <w:bCs/>
          <w:sz w:val="26"/>
          <w:szCs w:val="26"/>
        </w:rPr>
        <w:t xml:space="preserve">Акт </w:t>
      </w:r>
    </w:p>
    <w:p w:rsidR="0016156C" w:rsidRPr="00E55C7A" w:rsidRDefault="0016156C" w:rsidP="0016156C">
      <w:pPr>
        <w:jc w:val="center"/>
        <w:rPr>
          <w:rFonts w:cs="Courier New"/>
          <w:bCs/>
          <w:sz w:val="26"/>
          <w:szCs w:val="26"/>
        </w:rPr>
      </w:pPr>
      <w:r w:rsidRPr="00E55C7A">
        <w:rPr>
          <w:rFonts w:cs="Courier New"/>
          <w:bCs/>
          <w:sz w:val="26"/>
          <w:szCs w:val="26"/>
        </w:rPr>
        <w:t>обнаружения документов (материалов),</w:t>
      </w:r>
    </w:p>
    <w:p w:rsidR="0016156C" w:rsidRPr="00E55C7A" w:rsidRDefault="0016156C" w:rsidP="0016156C">
      <w:pPr>
        <w:jc w:val="center"/>
        <w:rPr>
          <w:rFonts w:cs="Courier New"/>
          <w:bCs/>
          <w:sz w:val="26"/>
          <w:szCs w:val="26"/>
        </w:rPr>
      </w:pPr>
      <w:r w:rsidRPr="00E55C7A">
        <w:rPr>
          <w:rFonts w:cs="Courier New"/>
          <w:bCs/>
          <w:sz w:val="26"/>
          <w:szCs w:val="26"/>
        </w:rPr>
        <w:t>состоящих в федеральном списке экстремистских материалов</w:t>
      </w:r>
    </w:p>
    <w:p w:rsidR="0016156C" w:rsidRPr="00E55C7A" w:rsidRDefault="0016156C" w:rsidP="0016156C">
      <w:pPr>
        <w:jc w:val="center"/>
        <w:rPr>
          <w:rFonts w:cs="Courier New"/>
          <w:bCs/>
          <w:caps/>
          <w:sz w:val="26"/>
          <w:szCs w:val="26"/>
        </w:rPr>
      </w:pPr>
    </w:p>
    <w:tbl>
      <w:tblPr>
        <w:tblW w:w="9741" w:type="dxa"/>
        <w:tblLayout w:type="fixed"/>
        <w:tblLook w:val="04A0" w:firstRow="1" w:lastRow="0" w:firstColumn="1" w:lastColumn="0" w:noHBand="0" w:noVBand="1"/>
      </w:tblPr>
      <w:tblGrid>
        <w:gridCol w:w="2586"/>
        <w:gridCol w:w="3491"/>
        <w:gridCol w:w="1077"/>
        <w:gridCol w:w="2587"/>
      </w:tblGrid>
      <w:tr w:rsidR="0016156C" w:rsidRPr="00E55C7A" w:rsidTr="00506442">
        <w:tc>
          <w:tcPr>
            <w:tcW w:w="2586" w:type="dxa"/>
            <w:tcBorders>
              <w:bottom w:val="single" w:sz="4" w:space="0" w:color="auto"/>
            </w:tcBorders>
            <w:vAlign w:val="bottom"/>
          </w:tcPr>
          <w:p w:rsidR="0016156C" w:rsidRPr="00E55C7A" w:rsidRDefault="0016156C" w:rsidP="0050644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91" w:type="dxa"/>
            <w:vAlign w:val="bottom"/>
          </w:tcPr>
          <w:p w:rsidR="0016156C" w:rsidRPr="00E55C7A" w:rsidRDefault="0016156C" w:rsidP="00506442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077" w:type="dxa"/>
            <w:vAlign w:val="bottom"/>
            <w:hideMark/>
          </w:tcPr>
          <w:p w:rsidR="0016156C" w:rsidRPr="00E55C7A" w:rsidRDefault="0016156C" w:rsidP="00506442">
            <w:pPr>
              <w:spacing w:line="256" w:lineRule="auto"/>
              <w:jc w:val="right"/>
              <w:rPr>
                <w:lang w:eastAsia="en-US"/>
              </w:rPr>
            </w:pPr>
            <w:r w:rsidRPr="00E55C7A">
              <w:rPr>
                <w:lang w:eastAsia="en-US"/>
              </w:rPr>
              <w:t>№</w:t>
            </w:r>
          </w:p>
        </w:tc>
        <w:tc>
          <w:tcPr>
            <w:tcW w:w="2587" w:type="dxa"/>
            <w:tcBorders>
              <w:bottom w:val="single" w:sz="4" w:space="0" w:color="auto"/>
            </w:tcBorders>
            <w:vAlign w:val="bottom"/>
          </w:tcPr>
          <w:p w:rsidR="0016156C" w:rsidRPr="00E55C7A" w:rsidRDefault="0016156C" w:rsidP="0050644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16156C" w:rsidRPr="00E55C7A" w:rsidRDefault="0016156C" w:rsidP="0016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16156C" w:rsidRPr="00E55C7A" w:rsidRDefault="0016156C" w:rsidP="0016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16156C" w:rsidRPr="00E55C7A" w:rsidRDefault="0016156C" w:rsidP="0016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E55C7A">
        <w:rPr>
          <w:sz w:val="26"/>
          <w:szCs w:val="26"/>
        </w:rPr>
        <w:t>Мною,</w:t>
      </w:r>
      <w:r w:rsidRPr="00E55C7A">
        <w:t xml:space="preserve"> ___________________________________________________________________</w:t>
      </w:r>
    </w:p>
    <w:p w:rsidR="0016156C" w:rsidRPr="00E55C7A" w:rsidRDefault="0016156C" w:rsidP="0016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E55C7A">
        <w:rPr>
          <w:sz w:val="18"/>
          <w:szCs w:val="18"/>
        </w:rPr>
        <w:t xml:space="preserve">                                                                                  (должность, фамилия, инициалы)</w:t>
      </w:r>
    </w:p>
    <w:p w:rsidR="0016156C" w:rsidRPr="00E55C7A" w:rsidRDefault="0016156C" w:rsidP="0016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E55C7A">
        <w:rPr>
          <w:sz w:val="18"/>
          <w:szCs w:val="18"/>
        </w:rPr>
        <w:t>___________________________________________________________________________________________________________</w:t>
      </w:r>
    </w:p>
    <w:p w:rsidR="0016156C" w:rsidRPr="00E55C7A" w:rsidRDefault="0016156C" w:rsidP="0016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6156C" w:rsidRPr="00E55C7A" w:rsidRDefault="0016156C" w:rsidP="0016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E55C7A">
        <w:rPr>
          <w:sz w:val="26"/>
          <w:szCs w:val="26"/>
        </w:rPr>
        <w:t xml:space="preserve">составлен настоящий акт о том, что «_____» __________ 20___г. в ходе контроля (сверки) документов (материалов) </w:t>
      </w:r>
      <w:r w:rsidRPr="00E55C7A">
        <w:rPr>
          <w:i/>
          <w:sz w:val="26"/>
          <w:szCs w:val="26"/>
        </w:rPr>
        <w:t>при поступлении</w:t>
      </w:r>
      <w:r w:rsidRPr="00E55C7A">
        <w:rPr>
          <w:sz w:val="26"/>
          <w:szCs w:val="26"/>
        </w:rPr>
        <w:t xml:space="preserve"> </w:t>
      </w:r>
      <w:r w:rsidRPr="00E55C7A">
        <w:rPr>
          <w:i/>
          <w:sz w:val="26"/>
          <w:szCs w:val="26"/>
        </w:rPr>
        <w:t>для включения в библиотечный фонд/ составляющих библиотечный фонд</w:t>
      </w:r>
      <w:r w:rsidRPr="00E55C7A">
        <w:rPr>
          <w:sz w:val="26"/>
          <w:szCs w:val="26"/>
        </w:rPr>
        <w:t xml:space="preserve"> </w:t>
      </w:r>
      <w:r w:rsidRPr="00E55C7A">
        <w:rPr>
          <w:i/>
          <w:sz w:val="26"/>
          <w:szCs w:val="26"/>
        </w:rPr>
        <w:t>(нужное подчеркнуть)</w:t>
      </w:r>
      <w:r w:rsidRPr="00E55C7A">
        <w:rPr>
          <w:sz w:val="26"/>
          <w:szCs w:val="26"/>
        </w:rPr>
        <w:t xml:space="preserve"> выявлены документы (материалы), находящиеся в Федеральном списке экстремистских материалов:</w:t>
      </w:r>
    </w:p>
    <w:p w:rsidR="0016156C" w:rsidRPr="00E55C7A" w:rsidRDefault="0016156C" w:rsidP="0016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Style w:val="12"/>
        <w:tblW w:w="9634" w:type="dxa"/>
        <w:tblLook w:val="04A0" w:firstRow="1" w:lastRow="0" w:firstColumn="1" w:lastColumn="0" w:noHBand="0" w:noVBand="1"/>
      </w:tblPr>
      <w:tblGrid>
        <w:gridCol w:w="704"/>
        <w:gridCol w:w="4253"/>
        <w:gridCol w:w="4677"/>
      </w:tblGrid>
      <w:tr w:rsidR="0016156C" w:rsidRPr="00E55C7A" w:rsidTr="00506442">
        <w:tc>
          <w:tcPr>
            <w:tcW w:w="704" w:type="dxa"/>
          </w:tcPr>
          <w:p w:rsidR="0016156C" w:rsidRPr="00E55C7A" w:rsidRDefault="0016156C" w:rsidP="00506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E55C7A">
              <w:rPr>
                <w:sz w:val="22"/>
                <w:szCs w:val="22"/>
              </w:rPr>
              <w:t xml:space="preserve">№ </w:t>
            </w:r>
            <w:proofErr w:type="gramStart"/>
            <w:r w:rsidRPr="00E55C7A">
              <w:rPr>
                <w:sz w:val="22"/>
                <w:szCs w:val="22"/>
              </w:rPr>
              <w:t>п</w:t>
            </w:r>
            <w:proofErr w:type="gramEnd"/>
            <w:r w:rsidRPr="00E55C7A">
              <w:rPr>
                <w:sz w:val="22"/>
                <w:szCs w:val="22"/>
              </w:rPr>
              <w:t>/п</w:t>
            </w:r>
          </w:p>
        </w:tc>
        <w:tc>
          <w:tcPr>
            <w:tcW w:w="4253" w:type="dxa"/>
          </w:tcPr>
          <w:p w:rsidR="0016156C" w:rsidRPr="00E55C7A" w:rsidRDefault="0016156C" w:rsidP="00506442">
            <w:pPr>
              <w:rPr>
                <w:sz w:val="22"/>
                <w:szCs w:val="22"/>
              </w:rPr>
            </w:pPr>
            <w:r w:rsidRPr="00E55C7A">
              <w:rPr>
                <w:sz w:val="22"/>
                <w:szCs w:val="22"/>
              </w:rPr>
              <w:t>Сведения (библиографические сведения) об издании (документе) библиотеки, содержащемся в Федеральном списке</w:t>
            </w:r>
          </w:p>
          <w:p w:rsidR="0016156C" w:rsidRPr="00E55C7A" w:rsidRDefault="0016156C" w:rsidP="00506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16156C" w:rsidRPr="00E55C7A" w:rsidRDefault="0016156C" w:rsidP="00506442">
            <w:pPr>
              <w:rPr>
                <w:sz w:val="22"/>
                <w:szCs w:val="22"/>
              </w:rPr>
            </w:pPr>
            <w:r w:rsidRPr="00E55C7A">
              <w:rPr>
                <w:sz w:val="22"/>
                <w:szCs w:val="22"/>
              </w:rPr>
              <w:t>Номер и текст записи Федерального списка</w:t>
            </w:r>
            <w:r w:rsidRPr="00E55C7A">
              <w:t xml:space="preserve"> экстремистских материалов</w:t>
            </w:r>
          </w:p>
          <w:p w:rsidR="0016156C" w:rsidRPr="00E55C7A" w:rsidRDefault="0016156C" w:rsidP="00506442">
            <w:pPr>
              <w:rPr>
                <w:sz w:val="22"/>
                <w:szCs w:val="22"/>
              </w:rPr>
            </w:pPr>
          </w:p>
          <w:p w:rsidR="0016156C" w:rsidRPr="00E55C7A" w:rsidRDefault="0016156C" w:rsidP="00506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</w:tr>
      <w:tr w:rsidR="0016156C" w:rsidRPr="00E55C7A" w:rsidTr="00506442">
        <w:tc>
          <w:tcPr>
            <w:tcW w:w="704" w:type="dxa"/>
          </w:tcPr>
          <w:p w:rsidR="0016156C" w:rsidRPr="00E55C7A" w:rsidRDefault="0016156C" w:rsidP="00506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16156C" w:rsidRPr="00E55C7A" w:rsidRDefault="0016156C" w:rsidP="00506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16156C" w:rsidRPr="00E55C7A" w:rsidRDefault="0016156C" w:rsidP="00506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</w:p>
        </w:tc>
      </w:tr>
      <w:tr w:rsidR="0016156C" w:rsidRPr="00E55C7A" w:rsidTr="00506442">
        <w:tc>
          <w:tcPr>
            <w:tcW w:w="704" w:type="dxa"/>
          </w:tcPr>
          <w:p w:rsidR="0016156C" w:rsidRPr="00E55C7A" w:rsidRDefault="0016156C" w:rsidP="00506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16156C" w:rsidRPr="00E55C7A" w:rsidRDefault="0016156C" w:rsidP="00506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16156C" w:rsidRPr="00E55C7A" w:rsidRDefault="0016156C" w:rsidP="00506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</w:p>
        </w:tc>
      </w:tr>
      <w:tr w:rsidR="0016156C" w:rsidRPr="00E55C7A" w:rsidTr="00506442">
        <w:tc>
          <w:tcPr>
            <w:tcW w:w="704" w:type="dxa"/>
          </w:tcPr>
          <w:p w:rsidR="0016156C" w:rsidRPr="00E55C7A" w:rsidRDefault="0016156C" w:rsidP="00506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16156C" w:rsidRPr="00E55C7A" w:rsidRDefault="0016156C" w:rsidP="00506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16156C" w:rsidRPr="00E55C7A" w:rsidRDefault="0016156C" w:rsidP="00506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</w:p>
        </w:tc>
      </w:tr>
      <w:tr w:rsidR="0016156C" w:rsidRPr="00E55C7A" w:rsidTr="00506442">
        <w:tc>
          <w:tcPr>
            <w:tcW w:w="704" w:type="dxa"/>
          </w:tcPr>
          <w:p w:rsidR="0016156C" w:rsidRPr="00E55C7A" w:rsidRDefault="0016156C" w:rsidP="00506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16156C" w:rsidRPr="00E55C7A" w:rsidRDefault="0016156C" w:rsidP="00506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16156C" w:rsidRPr="00E55C7A" w:rsidRDefault="0016156C" w:rsidP="00506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16156C" w:rsidRPr="00E55C7A" w:rsidRDefault="0016156C" w:rsidP="0016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6156C" w:rsidRPr="00E55C7A" w:rsidRDefault="0016156C" w:rsidP="0016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proofErr w:type="gramStart"/>
      <w:r w:rsidRPr="00E55C7A">
        <w:rPr>
          <w:sz w:val="26"/>
          <w:szCs w:val="26"/>
        </w:rPr>
        <w:t>Результаты контроля (сверки) документов (материалов) с материалами, содержащимися в Федеральном списке экстремистских материалов, зафиксированы записью в журнале (контроля) сверки документов (материалов) с Федеральным списком экстремистских материалов (номер записи</w:t>
      </w:r>
      <w:r w:rsidRPr="00E55C7A">
        <w:rPr>
          <w:b/>
          <w:sz w:val="26"/>
          <w:szCs w:val="26"/>
        </w:rPr>
        <w:t xml:space="preserve"> ________</w:t>
      </w:r>
      <w:r w:rsidRPr="00E55C7A">
        <w:rPr>
          <w:sz w:val="26"/>
          <w:szCs w:val="26"/>
        </w:rPr>
        <w:t>).</w:t>
      </w:r>
      <w:proofErr w:type="gramEnd"/>
    </w:p>
    <w:p w:rsidR="0016156C" w:rsidRPr="00E55C7A" w:rsidRDefault="0016156C" w:rsidP="0016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16156C" w:rsidRPr="00E55C7A" w:rsidRDefault="0016156C" w:rsidP="0016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16156C" w:rsidRPr="00E55C7A" w:rsidRDefault="0016156C" w:rsidP="0016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16156C" w:rsidRPr="00E55C7A" w:rsidRDefault="0016156C" w:rsidP="0016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6"/>
          <w:szCs w:val="26"/>
        </w:rPr>
      </w:pPr>
      <w:r w:rsidRPr="00E55C7A">
        <w:rPr>
          <w:sz w:val="26"/>
          <w:szCs w:val="26"/>
        </w:rPr>
        <w:t>Подпись ________________________</w:t>
      </w:r>
    </w:p>
    <w:p w:rsidR="0016156C" w:rsidRDefault="0016156C" w:rsidP="0016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6156C" w:rsidRDefault="0016156C" w:rsidP="0016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sectPr w:rsidR="0016156C" w:rsidSect="00E55C7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6156C" w:rsidRPr="00E55C7A" w:rsidRDefault="0016156C" w:rsidP="0016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E55C7A">
        <w:rPr>
          <w:sz w:val="26"/>
          <w:szCs w:val="26"/>
        </w:rPr>
        <w:lastRenderedPageBreak/>
        <w:t xml:space="preserve">Лист ознакомления с приказом </w:t>
      </w:r>
      <w:proofErr w:type="gramStart"/>
      <w:r w:rsidRPr="00E55C7A">
        <w:rPr>
          <w:sz w:val="26"/>
          <w:szCs w:val="26"/>
        </w:rPr>
        <w:t>от</w:t>
      </w:r>
      <w:proofErr w:type="gramEnd"/>
      <w:r w:rsidRPr="00E55C7A">
        <w:rPr>
          <w:sz w:val="26"/>
          <w:szCs w:val="26"/>
        </w:rPr>
        <w:t xml:space="preserve"> ___________ № ___________:</w:t>
      </w:r>
    </w:p>
    <w:p w:rsidR="0016156C" w:rsidRDefault="0016156C" w:rsidP="0016156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2314"/>
        <w:gridCol w:w="2465"/>
        <w:gridCol w:w="2594"/>
      </w:tblGrid>
      <w:tr w:rsidR="0016156C" w:rsidRPr="005C384D" w:rsidTr="00506442">
        <w:tc>
          <w:tcPr>
            <w:tcW w:w="2481" w:type="dxa"/>
          </w:tcPr>
          <w:p w:rsidR="0016156C" w:rsidRDefault="0016156C" w:rsidP="00506442">
            <w:pPr>
              <w:jc w:val="center"/>
            </w:pPr>
            <w:r w:rsidRPr="005C384D">
              <w:t>ФИО</w:t>
            </w:r>
          </w:p>
          <w:p w:rsidR="0016156C" w:rsidRPr="005C384D" w:rsidRDefault="0016156C" w:rsidP="00506442">
            <w:pPr>
              <w:jc w:val="center"/>
            </w:pPr>
          </w:p>
        </w:tc>
        <w:tc>
          <w:tcPr>
            <w:tcW w:w="2314" w:type="dxa"/>
          </w:tcPr>
          <w:p w:rsidR="0016156C" w:rsidRPr="005C384D" w:rsidRDefault="0016156C" w:rsidP="00506442">
            <w:pPr>
              <w:jc w:val="center"/>
            </w:pPr>
            <w:r>
              <w:t>Должность</w:t>
            </w:r>
          </w:p>
        </w:tc>
        <w:tc>
          <w:tcPr>
            <w:tcW w:w="2465" w:type="dxa"/>
          </w:tcPr>
          <w:p w:rsidR="0016156C" w:rsidRPr="005C384D" w:rsidRDefault="0016156C" w:rsidP="00506442">
            <w:pPr>
              <w:jc w:val="center"/>
            </w:pPr>
            <w:r w:rsidRPr="005C384D">
              <w:t>Дата</w:t>
            </w:r>
          </w:p>
        </w:tc>
        <w:tc>
          <w:tcPr>
            <w:tcW w:w="2594" w:type="dxa"/>
          </w:tcPr>
          <w:p w:rsidR="0016156C" w:rsidRPr="005C384D" w:rsidRDefault="0016156C" w:rsidP="00506442">
            <w:pPr>
              <w:jc w:val="center"/>
            </w:pPr>
            <w:r w:rsidRPr="005C384D">
              <w:t>Подпись</w:t>
            </w:r>
          </w:p>
        </w:tc>
      </w:tr>
      <w:tr w:rsidR="0016156C" w:rsidRPr="005C384D" w:rsidTr="00506442">
        <w:tc>
          <w:tcPr>
            <w:tcW w:w="2481" w:type="dxa"/>
          </w:tcPr>
          <w:p w:rsidR="0016156C" w:rsidRDefault="0016156C" w:rsidP="00506442"/>
          <w:p w:rsidR="0016156C" w:rsidRPr="005C384D" w:rsidRDefault="0016156C" w:rsidP="00506442"/>
        </w:tc>
        <w:tc>
          <w:tcPr>
            <w:tcW w:w="2314" w:type="dxa"/>
          </w:tcPr>
          <w:p w:rsidR="0016156C" w:rsidRPr="005C384D" w:rsidRDefault="0016156C" w:rsidP="00506442"/>
        </w:tc>
        <w:tc>
          <w:tcPr>
            <w:tcW w:w="2465" w:type="dxa"/>
          </w:tcPr>
          <w:p w:rsidR="0016156C" w:rsidRPr="005C384D" w:rsidRDefault="0016156C" w:rsidP="00506442"/>
        </w:tc>
        <w:tc>
          <w:tcPr>
            <w:tcW w:w="2594" w:type="dxa"/>
          </w:tcPr>
          <w:p w:rsidR="0016156C" w:rsidRPr="005C384D" w:rsidRDefault="0016156C" w:rsidP="00506442"/>
        </w:tc>
      </w:tr>
      <w:tr w:rsidR="0016156C" w:rsidRPr="005C384D" w:rsidTr="00506442">
        <w:tc>
          <w:tcPr>
            <w:tcW w:w="2481" w:type="dxa"/>
          </w:tcPr>
          <w:p w:rsidR="0016156C" w:rsidRDefault="0016156C" w:rsidP="00506442"/>
          <w:p w:rsidR="0016156C" w:rsidRPr="005C384D" w:rsidRDefault="0016156C" w:rsidP="00506442"/>
        </w:tc>
        <w:tc>
          <w:tcPr>
            <w:tcW w:w="2314" w:type="dxa"/>
          </w:tcPr>
          <w:p w:rsidR="0016156C" w:rsidRPr="005C384D" w:rsidRDefault="0016156C" w:rsidP="00506442"/>
        </w:tc>
        <w:tc>
          <w:tcPr>
            <w:tcW w:w="2465" w:type="dxa"/>
          </w:tcPr>
          <w:p w:rsidR="0016156C" w:rsidRPr="005C384D" w:rsidRDefault="0016156C" w:rsidP="00506442"/>
        </w:tc>
        <w:tc>
          <w:tcPr>
            <w:tcW w:w="2594" w:type="dxa"/>
          </w:tcPr>
          <w:p w:rsidR="0016156C" w:rsidRPr="005C384D" w:rsidRDefault="0016156C" w:rsidP="00506442"/>
        </w:tc>
      </w:tr>
      <w:tr w:rsidR="0016156C" w:rsidRPr="005C384D" w:rsidTr="00506442">
        <w:tc>
          <w:tcPr>
            <w:tcW w:w="2481" w:type="dxa"/>
          </w:tcPr>
          <w:p w:rsidR="0016156C" w:rsidRDefault="0016156C" w:rsidP="00506442"/>
          <w:p w:rsidR="0016156C" w:rsidRDefault="0016156C" w:rsidP="00506442"/>
        </w:tc>
        <w:tc>
          <w:tcPr>
            <w:tcW w:w="2314" w:type="dxa"/>
          </w:tcPr>
          <w:p w:rsidR="0016156C" w:rsidRPr="005C384D" w:rsidRDefault="0016156C" w:rsidP="00506442"/>
        </w:tc>
        <w:tc>
          <w:tcPr>
            <w:tcW w:w="2465" w:type="dxa"/>
          </w:tcPr>
          <w:p w:rsidR="0016156C" w:rsidRPr="005C384D" w:rsidRDefault="0016156C" w:rsidP="00506442"/>
        </w:tc>
        <w:tc>
          <w:tcPr>
            <w:tcW w:w="2594" w:type="dxa"/>
          </w:tcPr>
          <w:p w:rsidR="0016156C" w:rsidRPr="005C384D" w:rsidRDefault="0016156C" w:rsidP="00506442"/>
        </w:tc>
      </w:tr>
      <w:tr w:rsidR="0016156C" w:rsidRPr="005C384D" w:rsidTr="00506442">
        <w:tc>
          <w:tcPr>
            <w:tcW w:w="2481" w:type="dxa"/>
          </w:tcPr>
          <w:p w:rsidR="0016156C" w:rsidRDefault="0016156C" w:rsidP="00506442"/>
          <w:p w:rsidR="0016156C" w:rsidRDefault="0016156C" w:rsidP="00506442"/>
        </w:tc>
        <w:tc>
          <w:tcPr>
            <w:tcW w:w="2314" w:type="dxa"/>
          </w:tcPr>
          <w:p w:rsidR="0016156C" w:rsidRPr="005C384D" w:rsidRDefault="0016156C" w:rsidP="00506442"/>
        </w:tc>
        <w:tc>
          <w:tcPr>
            <w:tcW w:w="2465" w:type="dxa"/>
          </w:tcPr>
          <w:p w:rsidR="0016156C" w:rsidRPr="005C384D" w:rsidRDefault="0016156C" w:rsidP="00506442"/>
        </w:tc>
        <w:tc>
          <w:tcPr>
            <w:tcW w:w="2594" w:type="dxa"/>
          </w:tcPr>
          <w:p w:rsidR="0016156C" w:rsidRPr="005C384D" w:rsidRDefault="0016156C" w:rsidP="00506442"/>
        </w:tc>
      </w:tr>
      <w:tr w:rsidR="0016156C" w:rsidRPr="005C384D" w:rsidTr="00506442">
        <w:tc>
          <w:tcPr>
            <w:tcW w:w="2481" w:type="dxa"/>
          </w:tcPr>
          <w:p w:rsidR="0016156C" w:rsidRDefault="0016156C" w:rsidP="00506442"/>
          <w:p w:rsidR="0016156C" w:rsidRDefault="0016156C" w:rsidP="00506442"/>
        </w:tc>
        <w:tc>
          <w:tcPr>
            <w:tcW w:w="2314" w:type="dxa"/>
          </w:tcPr>
          <w:p w:rsidR="0016156C" w:rsidRPr="005C384D" w:rsidRDefault="0016156C" w:rsidP="00506442"/>
        </w:tc>
        <w:tc>
          <w:tcPr>
            <w:tcW w:w="2465" w:type="dxa"/>
          </w:tcPr>
          <w:p w:rsidR="0016156C" w:rsidRPr="005C384D" w:rsidRDefault="0016156C" w:rsidP="00506442"/>
        </w:tc>
        <w:tc>
          <w:tcPr>
            <w:tcW w:w="2594" w:type="dxa"/>
          </w:tcPr>
          <w:p w:rsidR="0016156C" w:rsidRPr="005C384D" w:rsidRDefault="0016156C" w:rsidP="00506442"/>
        </w:tc>
      </w:tr>
      <w:tr w:rsidR="0016156C" w:rsidRPr="005C384D" w:rsidTr="00506442">
        <w:tc>
          <w:tcPr>
            <w:tcW w:w="2481" w:type="dxa"/>
          </w:tcPr>
          <w:p w:rsidR="0016156C" w:rsidRDefault="0016156C" w:rsidP="00506442"/>
          <w:p w:rsidR="0016156C" w:rsidRDefault="0016156C" w:rsidP="00506442"/>
        </w:tc>
        <w:tc>
          <w:tcPr>
            <w:tcW w:w="2314" w:type="dxa"/>
          </w:tcPr>
          <w:p w:rsidR="0016156C" w:rsidRPr="005C384D" w:rsidRDefault="0016156C" w:rsidP="00506442"/>
        </w:tc>
        <w:tc>
          <w:tcPr>
            <w:tcW w:w="2465" w:type="dxa"/>
          </w:tcPr>
          <w:p w:rsidR="0016156C" w:rsidRPr="005C384D" w:rsidRDefault="0016156C" w:rsidP="00506442"/>
        </w:tc>
        <w:tc>
          <w:tcPr>
            <w:tcW w:w="2594" w:type="dxa"/>
          </w:tcPr>
          <w:p w:rsidR="0016156C" w:rsidRPr="005C384D" w:rsidRDefault="0016156C" w:rsidP="00506442"/>
        </w:tc>
      </w:tr>
    </w:tbl>
    <w:p w:rsidR="0016156C" w:rsidRDefault="0016156C" w:rsidP="0016156C">
      <w:pPr>
        <w:autoSpaceDE w:val="0"/>
        <w:autoSpaceDN w:val="0"/>
        <w:adjustRightInd w:val="0"/>
        <w:rPr>
          <w:sz w:val="28"/>
        </w:rPr>
      </w:pPr>
    </w:p>
    <w:p w:rsidR="0016156C" w:rsidRDefault="0016156C" w:rsidP="0016156C">
      <w:pPr>
        <w:rPr>
          <w:sz w:val="28"/>
        </w:rPr>
      </w:pPr>
    </w:p>
    <w:p w:rsidR="0016156C" w:rsidRDefault="0016156C" w:rsidP="0016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16156C" w:rsidRDefault="0016156C" w:rsidP="0016156C"/>
    <w:p w:rsidR="00354A7D" w:rsidRDefault="00354A7D"/>
    <w:sectPr w:rsidR="00354A7D" w:rsidSect="00E55C7A">
      <w:head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147" w:rsidRDefault="000B6147">
      <w:r>
        <w:separator/>
      </w:r>
    </w:p>
  </w:endnote>
  <w:endnote w:type="continuationSeparator" w:id="0">
    <w:p w:rsidR="000B6147" w:rsidRDefault="000B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147" w:rsidRDefault="000B6147">
      <w:r>
        <w:separator/>
      </w:r>
    </w:p>
  </w:footnote>
  <w:footnote w:type="continuationSeparator" w:id="0">
    <w:p w:rsidR="000B6147" w:rsidRDefault="000B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2634051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E55C7A" w:rsidRPr="00E55C7A" w:rsidRDefault="0016156C">
        <w:pPr>
          <w:pStyle w:val="af"/>
          <w:jc w:val="center"/>
          <w:rPr>
            <w:sz w:val="26"/>
            <w:szCs w:val="26"/>
          </w:rPr>
        </w:pPr>
        <w:r w:rsidRPr="00E55C7A">
          <w:rPr>
            <w:sz w:val="26"/>
            <w:szCs w:val="26"/>
          </w:rPr>
          <w:fldChar w:fldCharType="begin"/>
        </w:r>
        <w:r w:rsidRPr="00E55C7A">
          <w:rPr>
            <w:sz w:val="26"/>
            <w:szCs w:val="26"/>
          </w:rPr>
          <w:instrText>PAGE   \* MERGEFORMAT</w:instrText>
        </w:r>
        <w:r w:rsidRPr="00E55C7A">
          <w:rPr>
            <w:sz w:val="26"/>
            <w:szCs w:val="26"/>
          </w:rPr>
          <w:fldChar w:fldCharType="separate"/>
        </w:r>
        <w:r w:rsidR="00BA4375">
          <w:rPr>
            <w:noProof/>
            <w:sz w:val="26"/>
            <w:szCs w:val="26"/>
          </w:rPr>
          <w:t>2</w:t>
        </w:r>
        <w:r w:rsidRPr="00E55C7A">
          <w:rPr>
            <w:sz w:val="26"/>
            <w:szCs w:val="26"/>
          </w:rPr>
          <w:fldChar w:fldCharType="end"/>
        </w:r>
      </w:p>
    </w:sdtContent>
  </w:sdt>
  <w:p w:rsidR="00E55C7A" w:rsidRDefault="000B6147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C7A" w:rsidRDefault="000B614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54F8"/>
    <w:multiLevelType w:val="hybridMultilevel"/>
    <w:tmpl w:val="4490D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8B061A"/>
    <w:multiLevelType w:val="hybridMultilevel"/>
    <w:tmpl w:val="10B8E1DE"/>
    <w:lvl w:ilvl="0" w:tplc="B0287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269ED0">
      <w:numFmt w:val="none"/>
      <w:lvlText w:val=""/>
      <w:lvlJc w:val="left"/>
      <w:pPr>
        <w:tabs>
          <w:tab w:val="num" w:pos="360"/>
        </w:tabs>
      </w:pPr>
    </w:lvl>
    <w:lvl w:ilvl="2" w:tplc="310284CA">
      <w:numFmt w:val="none"/>
      <w:lvlText w:val=""/>
      <w:lvlJc w:val="left"/>
      <w:pPr>
        <w:tabs>
          <w:tab w:val="num" w:pos="360"/>
        </w:tabs>
      </w:pPr>
    </w:lvl>
    <w:lvl w:ilvl="3" w:tplc="A724C00A">
      <w:numFmt w:val="none"/>
      <w:lvlText w:val=""/>
      <w:lvlJc w:val="left"/>
      <w:pPr>
        <w:tabs>
          <w:tab w:val="num" w:pos="360"/>
        </w:tabs>
      </w:pPr>
    </w:lvl>
    <w:lvl w:ilvl="4" w:tplc="D6143628">
      <w:numFmt w:val="none"/>
      <w:lvlText w:val=""/>
      <w:lvlJc w:val="left"/>
      <w:pPr>
        <w:tabs>
          <w:tab w:val="num" w:pos="360"/>
        </w:tabs>
      </w:pPr>
    </w:lvl>
    <w:lvl w:ilvl="5" w:tplc="E6A88140">
      <w:numFmt w:val="none"/>
      <w:lvlText w:val=""/>
      <w:lvlJc w:val="left"/>
      <w:pPr>
        <w:tabs>
          <w:tab w:val="num" w:pos="360"/>
        </w:tabs>
      </w:pPr>
    </w:lvl>
    <w:lvl w:ilvl="6" w:tplc="155CABA6">
      <w:numFmt w:val="none"/>
      <w:lvlText w:val=""/>
      <w:lvlJc w:val="left"/>
      <w:pPr>
        <w:tabs>
          <w:tab w:val="num" w:pos="360"/>
        </w:tabs>
      </w:pPr>
    </w:lvl>
    <w:lvl w:ilvl="7" w:tplc="7ACECF36">
      <w:numFmt w:val="none"/>
      <w:lvlText w:val=""/>
      <w:lvlJc w:val="left"/>
      <w:pPr>
        <w:tabs>
          <w:tab w:val="num" w:pos="360"/>
        </w:tabs>
      </w:pPr>
    </w:lvl>
    <w:lvl w:ilvl="8" w:tplc="F3D82B3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80722A7"/>
    <w:multiLevelType w:val="hybridMultilevel"/>
    <w:tmpl w:val="44B2D174"/>
    <w:lvl w:ilvl="0" w:tplc="0419000F">
      <w:start w:val="1"/>
      <w:numFmt w:val="decimal"/>
      <w:lvlText w:val="%1."/>
      <w:lvlJc w:val="left"/>
      <w:pPr>
        <w:tabs>
          <w:tab w:val="num" w:pos="2134"/>
        </w:tabs>
        <w:ind w:left="21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4"/>
        </w:tabs>
        <w:ind w:left="28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4"/>
        </w:tabs>
        <w:ind w:left="35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4"/>
        </w:tabs>
        <w:ind w:left="42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4"/>
        </w:tabs>
        <w:ind w:left="50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4"/>
        </w:tabs>
        <w:ind w:left="57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4"/>
        </w:tabs>
        <w:ind w:left="64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4"/>
        </w:tabs>
        <w:ind w:left="71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4"/>
        </w:tabs>
        <w:ind w:left="789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65"/>
    <w:rsid w:val="000B6147"/>
    <w:rsid w:val="0016156C"/>
    <w:rsid w:val="001707EB"/>
    <w:rsid w:val="00354A7D"/>
    <w:rsid w:val="00507D84"/>
    <w:rsid w:val="005768A8"/>
    <w:rsid w:val="00932E93"/>
    <w:rsid w:val="00BA1D76"/>
    <w:rsid w:val="00BA4375"/>
    <w:rsid w:val="00BD1EA7"/>
    <w:rsid w:val="00E0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156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6156C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6156C"/>
    <w:pPr>
      <w:keepNext/>
      <w:jc w:val="center"/>
      <w:outlineLvl w:val="2"/>
    </w:pPr>
    <w:rPr>
      <w:rFonts w:ascii="Garamond" w:hAnsi="Garamond"/>
      <w:caps/>
      <w:sz w:val="40"/>
      <w:szCs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156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6156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6156C"/>
    <w:rPr>
      <w:rFonts w:ascii="Garamond" w:eastAsia="Times New Roman" w:hAnsi="Garamond" w:cs="Times New Roman"/>
      <w:caps/>
      <w:sz w:val="40"/>
      <w:szCs w:val="40"/>
      <w:lang w:val="en-US" w:eastAsia="ru-RU"/>
    </w:rPr>
  </w:style>
  <w:style w:type="paragraph" w:styleId="a3">
    <w:name w:val="caption"/>
    <w:basedOn w:val="a"/>
    <w:next w:val="a"/>
    <w:qFormat/>
    <w:rsid w:val="0016156C"/>
    <w:pPr>
      <w:spacing w:before="60" w:after="60"/>
      <w:jc w:val="center"/>
    </w:pPr>
    <w:rPr>
      <w:rFonts w:ascii="Courier New" w:hAnsi="Courier New" w:cs="Courier New"/>
      <w:b/>
      <w:bCs/>
      <w:caps/>
      <w:spacing w:val="20"/>
      <w:sz w:val="48"/>
      <w:szCs w:val="48"/>
    </w:rPr>
  </w:style>
  <w:style w:type="paragraph" w:styleId="a4">
    <w:name w:val="Body Text"/>
    <w:basedOn w:val="a"/>
    <w:link w:val="a5"/>
    <w:rsid w:val="0016156C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1615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Знак"/>
    <w:basedOn w:val="a"/>
    <w:rsid w:val="0016156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semiHidden/>
    <w:rsid w:val="001615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16156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161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"/>
    <w:basedOn w:val="a"/>
    <w:rsid w:val="0016156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Обычный1"/>
    <w:rsid w:val="0016156C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615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1615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61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615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Обычный2"/>
    <w:rsid w:val="0016156C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615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styleId="ab">
    <w:name w:val="Hyperlink"/>
    <w:basedOn w:val="a0"/>
    <w:unhideWhenUsed/>
    <w:rsid w:val="0016156C"/>
    <w:rPr>
      <w:color w:val="0000FF" w:themeColor="hyperlink"/>
      <w:u w:val="single"/>
    </w:rPr>
  </w:style>
  <w:style w:type="character" w:styleId="ac">
    <w:name w:val="annotation reference"/>
    <w:basedOn w:val="a0"/>
    <w:semiHidden/>
    <w:unhideWhenUsed/>
    <w:rsid w:val="0016156C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16156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1615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16156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61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nhideWhenUsed/>
    <w:rsid w:val="0016156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16156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rsid w:val="00161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156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6156C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6156C"/>
    <w:pPr>
      <w:keepNext/>
      <w:jc w:val="center"/>
      <w:outlineLvl w:val="2"/>
    </w:pPr>
    <w:rPr>
      <w:rFonts w:ascii="Garamond" w:hAnsi="Garamond"/>
      <w:caps/>
      <w:sz w:val="40"/>
      <w:szCs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156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6156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6156C"/>
    <w:rPr>
      <w:rFonts w:ascii="Garamond" w:eastAsia="Times New Roman" w:hAnsi="Garamond" w:cs="Times New Roman"/>
      <w:caps/>
      <w:sz w:val="40"/>
      <w:szCs w:val="40"/>
      <w:lang w:val="en-US" w:eastAsia="ru-RU"/>
    </w:rPr>
  </w:style>
  <w:style w:type="paragraph" w:styleId="a3">
    <w:name w:val="caption"/>
    <w:basedOn w:val="a"/>
    <w:next w:val="a"/>
    <w:qFormat/>
    <w:rsid w:val="0016156C"/>
    <w:pPr>
      <w:spacing w:before="60" w:after="60"/>
      <w:jc w:val="center"/>
    </w:pPr>
    <w:rPr>
      <w:rFonts w:ascii="Courier New" w:hAnsi="Courier New" w:cs="Courier New"/>
      <w:b/>
      <w:bCs/>
      <w:caps/>
      <w:spacing w:val="20"/>
      <w:sz w:val="48"/>
      <w:szCs w:val="48"/>
    </w:rPr>
  </w:style>
  <w:style w:type="paragraph" w:styleId="a4">
    <w:name w:val="Body Text"/>
    <w:basedOn w:val="a"/>
    <w:link w:val="a5"/>
    <w:rsid w:val="0016156C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1615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Знак"/>
    <w:basedOn w:val="a"/>
    <w:rsid w:val="0016156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semiHidden/>
    <w:rsid w:val="001615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16156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161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"/>
    <w:basedOn w:val="a"/>
    <w:rsid w:val="0016156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Обычный1"/>
    <w:rsid w:val="0016156C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615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1615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61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615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Обычный2"/>
    <w:rsid w:val="0016156C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615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styleId="ab">
    <w:name w:val="Hyperlink"/>
    <w:basedOn w:val="a0"/>
    <w:unhideWhenUsed/>
    <w:rsid w:val="0016156C"/>
    <w:rPr>
      <w:color w:val="0000FF" w:themeColor="hyperlink"/>
      <w:u w:val="single"/>
    </w:rPr>
  </w:style>
  <w:style w:type="character" w:styleId="ac">
    <w:name w:val="annotation reference"/>
    <w:basedOn w:val="a0"/>
    <w:semiHidden/>
    <w:unhideWhenUsed/>
    <w:rsid w:val="0016156C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16156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1615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16156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61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nhideWhenUsed/>
    <w:rsid w:val="0016156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16156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rsid w:val="00161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5105</Words>
  <Characters>29099</Characters>
  <Application>Microsoft Office Word</Application>
  <DocSecurity>0</DocSecurity>
  <Lines>242</Lines>
  <Paragraphs>68</Paragraphs>
  <ScaleCrop>false</ScaleCrop>
  <Company/>
  <LinksUpToDate>false</LinksUpToDate>
  <CharactersWithSpaces>34136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2024-02-07T10:11:00Z</dcterms:created>
  <dcterms:modified xsi:type="dcterms:W3CDTF">2024-08-08T06:58:00Z</dcterms:modified>
</cp:coreProperties>
</file>